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FA0CF" w14:textId="333E3BEA" w:rsidR="00226970" w:rsidRPr="002D2539" w:rsidRDefault="00226970" w:rsidP="00226970">
      <w:pPr>
        <w:jc w:val="right"/>
        <w:rPr>
          <w:rFonts w:ascii="Calibri" w:hAnsi="Calibri" w:cs="Calibri"/>
          <w:color w:val="000000" w:themeColor="text1"/>
          <w:sz w:val="20"/>
          <w:szCs w:val="20"/>
        </w:rPr>
      </w:pPr>
      <w:r w:rsidRPr="002D2539">
        <w:rPr>
          <w:rFonts w:ascii="Calibri" w:hAnsi="Calibri" w:cs="Calibri"/>
          <w:b/>
          <w:bCs/>
          <w:color w:val="000000" w:themeColor="text1"/>
          <w:sz w:val="20"/>
          <w:szCs w:val="20"/>
        </w:rPr>
        <w:tab/>
      </w:r>
      <w:r w:rsidRPr="002D2539">
        <w:rPr>
          <w:rFonts w:ascii="Calibri" w:hAnsi="Calibri" w:cs="Calibri"/>
          <w:b/>
          <w:bCs/>
          <w:color w:val="000000" w:themeColor="text1"/>
          <w:sz w:val="20"/>
          <w:szCs w:val="20"/>
        </w:rPr>
        <w:tab/>
      </w:r>
      <w:r w:rsidRPr="002D2539">
        <w:rPr>
          <w:rFonts w:ascii="Calibri" w:hAnsi="Calibri" w:cs="Calibri"/>
          <w:b/>
          <w:bCs/>
          <w:color w:val="000000" w:themeColor="text1"/>
          <w:sz w:val="20"/>
          <w:szCs w:val="20"/>
        </w:rPr>
        <w:tab/>
      </w:r>
      <w:r w:rsidRPr="002D2539">
        <w:rPr>
          <w:rFonts w:ascii="Calibri" w:hAnsi="Calibri" w:cs="Calibri"/>
          <w:b/>
          <w:bCs/>
          <w:color w:val="000000" w:themeColor="text1"/>
          <w:sz w:val="20"/>
          <w:szCs w:val="20"/>
        </w:rPr>
        <w:tab/>
      </w:r>
      <w:r w:rsidRPr="002D2539">
        <w:rPr>
          <w:rFonts w:ascii="Calibri" w:hAnsi="Calibri" w:cs="Calibri"/>
          <w:b/>
          <w:bCs/>
          <w:color w:val="000000" w:themeColor="text1"/>
          <w:sz w:val="20"/>
          <w:szCs w:val="20"/>
        </w:rPr>
        <w:tab/>
      </w:r>
      <w:r w:rsidRPr="002D2539">
        <w:rPr>
          <w:rFonts w:ascii="Calibri" w:hAnsi="Calibri" w:cs="Calibri"/>
          <w:b/>
          <w:bCs/>
          <w:color w:val="000000" w:themeColor="text1"/>
          <w:sz w:val="20"/>
          <w:szCs w:val="20"/>
        </w:rPr>
        <w:tab/>
      </w:r>
      <w:r w:rsidRPr="002D2539">
        <w:rPr>
          <w:rFonts w:ascii="Calibri" w:hAnsi="Calibri" w:cs="Calibri"/>
          <w:b/>
          <w:bCs/>
          <w:color w:val="000000" w:themeColor="text1"/>
          <w:sz w:val="20"/>
          <w:szCs w:val="20"/>
        </w:rPr>
        <w:tab/>
      </w:r>
      <w:r w:rsidRPr="002D2539">
        <w:rPr>
          <w:rFonts w:ascii="Calibri" w:hAnsi="Calibri" w:cs="Calibri"/>
          <w:color w:val="000000" w:themeColor="text1"/>
          <w:sz w:val="20"/>
          <w:szCs w:val="20"/>
        </w:rPr>
        <w:t>Załącznik Nr 1 do umowy ED-F.271.</w:t>
      </w:r>
      <w:r w:rsidR="003E5DBA" w:rsidRPr="002D2539">
        <w:rPr>
          <w:rFonts w:ascii="Calibri" w:hAnsi="Calibri" w:cs="Calibri"/>
          <w:color w:val="000000" w:themeColor="text1"/>
          <w:sz w:val="20"/>
          <w:szCs w:val="20"/>
        </w:rPr>
        <w:t>7</w:t>
      </w:r>
      <w:r w:rsidRPr="002D2539">
        <w:rPr>
          <w:rFonts w:ascii="Calibri" w:hAnsi="Calibri" w:cs="Calibri"/>
          <w:color w:val="000000" w:themeColor="text1"/>
          <w:sz w:val="20"/>
          <w:szCs w:val="20"/>
        </w:rPr>
        <w:t>.2026</w:t>
      </w:r>
    </w:p>
    <w:p w14:paraId="5056304C" w14:textId="77777777" w:rsidR="00226970" w:rsidRDefault="00226970" w:rsidP="00B21E83">
      <w:pPr>
        <w:jc w:val="center"/>
        <w:rPr>
          <w:rFonts w:ascii="Calibri" w:hAnsi="Calibri" w:cs="Calibri"/>
          <w:b/>
          <w:bCs/>
          <w:sz w:val="20"/>
          <w:szCs w:val="20"/>
        </w:rPr>
      </w:pPr>
    </w:p>
    <w:p w14:paraId="4186ACEA" w14:textId="5C76B04C" w:rsidR="00EC5976" w:rsidRPr="00226970" w:rsidRDefault="00226970" w:rsidP="00B21E83">
      <w:pPr>
        <w:jc w:val="center"/>
        <w:rPr>
          <w:rFonts w:ascii="Calibri" w:hAnsi="Calibri" w:cs="Calibri"/>
          <w:b/>
          <w:bCs/>
          <w:sz w:val="20"/>
          <w:szCs w:val="20"/>
        </w:rPr>
      </w:pPr>
      <w:r w:rsidRPr="00226970">
        <w:rPr>
          <w:rFonts w:ascii="Calibri" w:hAnsi="Calibri" w:cs="Calibri"/>
          <w:b/>
          <w:bCs/>
          <w:sz w:val="20"/>
          <w:szCs w:val="20"/>
        </w:rPr>
        <w:t>SZCZEGÓŁOWY OPIS PRZEDMIOTU ZAMÓWIENIA</w:t>
      </w:r>
    </w:p>
    <w:p w14:paraId="05D781F2" w14:textId="58F4100B" w:rsidR="00C6441E" w:rsidRPr="005D1BF3" w:rsidRDefault="00C6441E" w:rsidP="00B21E83">
      <w:pPr>
        <w:spacing w:after="0" w:line="276" w:lineRule="auto"/>
        <w:jc w:val="center"/>
        <w:rPr>
          <w:rFonts w:ascii="Calibri" w:hAnsi="Calibri" w:cs="Calibri"/>
          <w:sz w:val="20"/>
          <w:szCs w:val="20"/>
        </w:rPr>
      </w:pPr>
      <w:r w:rsidRPr="005D1BF3">
        <w:rPr>
          <w:rFonts w:ascii="Calibri" w:hAnsi="Calibri" w:cs="Calibri"/>
          <w:sz w:val="20"/>
          <w:szCs w:val="20"/>
        </w:rPr>
        <w:t>Przedmiotem zamówienia jest organizacja i przeprowadzenie szkoleń </w:t>
      </w:r>
      <w:r w:rsidR="00D5115F" w:rsidRPr="005D1BF3">
        <w:rPr>
          <w:rFonts w:ascii="Calibri" w:hAnsi="Calibri" w:cs="Calibri"/>
          <w:sz w:val="20"/>
          <w:szCs w:val="20"/>
        </w:rPr>
        <w:t>dla uczniów</w:t>
      </w:r>
      <w:r w:rsidR="00B21E83" w:rsidRPr="005D1BF3">
        <w:rPr>
          <w:rFonts w:ascii="Calibri" w:hAnsi="Calibri" w:cs="Calibri"/>
          <w:sz w:val="20"/>
          <w:szCs w:val="20"/>
        </w:rPr>
        <w:t xml:space="preserve"> </w:t>
      </w:r>
      <w:r w:rsidR="00B275BB">
        <w:rPr>
          <w:rFonts w:ascii="Calibri" w:hAnsi="Calibri" w:cs="Calibri"/>
          <w:sz w:val="20"/>
          <w:szCs w:val="20"/>
        </w:rPr>
        <w:t xml:space="preserve">SP7 i SP29 </w:t>
      </w:r>
      <w:r w:rsidR="00B21E83" w:rsidRPr="005D1BF3">
        <w:rPr>
          <w:rFonts w:ascii="Calibri" w:hAnsi="Calibri" w:cs="Calibri"/>
          <w:sz w:val="20"/>
          <w:szCs w:val="20"/>
        </w:rPr>
        <w:t>w</w:t>
      </w:r>
      <w:r w:rsidRPr="005D1BF3">
        <w:rPr>
          <w:rFonts w:ascii="Calibri" w:hAnsi="Calibri" w:cs="Calibri"/>
          <w:sz w:val="20"/>
          <w:szCs w:val="20"/>
        </w:rPr>
        <w:t> </w:t>
      </w:r>
      <w:r w:rsidR="00B21E83" w:rsidRPr="005D1BF3">
        <w:rPr>
          <w:rFonts w:ascii="Calibri" w:hAnsi="Calibri" w:cs="Calibri"/>
          <w:sz w:val="20"/>
          <w:szCs w:val="20"/>
        </w:rPr>
        <w:t>ramach projektu „</w:t>
      </w:r>
      <w:r w:rsidRPr="005D1BF3">
        <w:rPr>
          <w:rFonts w:ascii="Calibri" w:hAnsi="Calibri" w:cs="Calibri"/>
          <w:sz w:val="20"/>
          <w:szCs w:val="20"/>
        </w:rPr>
        <w:t>Poprawa jakości kształcenia ogólnego w rzeszowskich szkołach podstawowych”</w:t>
      </w:r>
    </w:p>
    <w:p w14:paraId="59BF1B51" w14:textId="77777777" w:rsidR="00B21E83" w:rsidRPr="005D1BF3" w:rsidRDefault="00B21E83" w:rsidP="00B21E83">
      <w:pPr>
        <w:spacing w:after="0" w:line="276" w:lineRule="auto"/>
        <w:jc w:val="both"/>
        <w:rPr>
          <w:rFonts w:ascii="Calibri" w:hAnsi="Calibri" w:cs="Calibri"/>
          <w:b/>
          <w:bCs/>
          <w:sz w:val="20"/>
          <w:szCs w:val="20"/>
        </w:rPr>
      </w:pPr>
    </w:p>
    <w:p w14:paraId="5DE77170" w14:textId="0C88089D" w:rsidR="00C6441E" w:rsidRPr="00C6441E" w:rsidRDefault="00C6441E" w:rsidP="00B21E83">
      <w:pPr>
        <w:spacing w:after="0" w:line="276" w:lineRule="auto"/>
        <w:jc w:val="both"/>
        <w:rPr>
          <w:rFonts w:ascii="Calibri" w:hAnsi="Calibri" w:cs="Calibri"/>
          <w:sz w:val="20"/>
          <w:szCs w:val="20"/>
        </w:rPr>
      </w:pPr>
      <w:r w:rsidRPr="00C6441E">
        <w:rPr>
          <w:rFonts w:ascii="Calibri" w:hAnsi="Calibri" w:cs="Calibri"/>
          <w:b/>
          <w:bCs/>
          <w:sz w:val="20"/>
          <w:szCs w:val="20"/>
        </w:rPr>
        <w:t>Informacje o warunkach wykonania zamówienia:</w:t>
      </w:r>
    </w:p>
    <w:p w14:paraId="48703B00" w14:textId="48040263" w:rsidR="00C6441E" w:rsidRPr="005D1BF3" w:rsidRDefault="00C6441E" w:rsidP="00B21E83">
      <w:pPr>
        <w:pStyle w:val="Akapitzlist"/>
        <w:numPr>
          <w:ilvl w:val="0"/>
          <w:numId w:val="4"/>
        </w:numPr>
        <w:spacing w:after="0" w:line="276" w:lineRule="auto"/>
        <w:jc w:val="both"/>
        <w:rPr>
          <w:rFonts w:ascii="Calibri" w:hAnsi="Calibri" w:cs="Calibri"/>
          <w:sz w:val="20"/>
          <w:szCs w:val="20"/>
        </w:rPr>
      </w:pPr>
      <w:r w:rsidRPr="005D1BF3">
        <w:rPr>
          <w:rFonts w:ascii="Calibri" w:hAnsi="Calibri" w:cs="Calibri"/>
          <w:sz w:val="20"/>
          <w:szCs w:val="20"/>
        </w:rPr>
        <w:t>Szkolenia dla uczniów szkół podstawowych odbędą się wyłącznie w formie stacjonarnej w bazie dydaktycznej pod adresem wskazanym w szczegółowym opisie przedmiotu zamówienia. Sale szkoleniowe zostaną odpowiednio dostosowane do potrzeb uczestników, wyposażone w niezbędny sprzęt dydaktyczny i materiały wspierające aktywne uczestnictwo w zajęciach.</w:t>
      </w:r>
    </w:p>
    <w:p w14:paraId="66681C62" w14:textId="76421FA6" w:rsidR="00C6441E" w:rsidRPr="005D1BF3" w:rsidRDefault="00C6441E" w:rsidP="00B21E83">
      <w:pPr>
        <w:pStyle w:val="Akapitzlist"/>
        <w:numPr>
          <w:ilvl w:val="0"/>
          <w:numId w:val="4"/>
        </w:numPr>
        <w:spacing w:after="0" w:line="276" w:lineRule="auto"/>
        <w:jc w:val="both"/>
        <w:rPr>
          <w:rFonts w:ascii="Calibri" w:hAnsi="Calibri" w:cs="Calibri"/>
          <w:sz w:val="20"/>
          <w:szCs w:val="20"/>
        </w:rPr>
      </w:pPr>
      <w:r w:rsidRPr="005D1BF3">
        <w:rPr>
          <w:rFonts w:ascii="Calibri" w:hAnsi="Calibri" w:cs="Calibri"/>
          <w:sz w:val="20"/>
          <w:szCs w:val="20"/>
        </w:rPr>
        <w:t>Szkolenia będą realizowane w dni robocze, zgodnie z harmonogramem ustalonym pomiędzy Wykonawcą a przedstawicielami szkół. Terminy zajęć będą dostosowane do potrzeb uczestników, a wszystkie działania prowadzone w sposób bezpieczny i adekwatny do wieku uczniów.</w:t>
      </w:r>
    </w:p>
    <w:p w14:paraId="22F893E2" w14:textId="58979BB7" w:rsidR="00C6441E" w:rsidRPr="005D1BF3" w:rsidRDefault="00C6441E" w:rsidP="00B21E83">
      <w:pPr>
        <w:pStyle w:val="Akapitzlist"/>
        <w:numPr>
          <w:ilvl w:val="0"/>
          <w:numId w:val="4"/>
        </w:numPr>
        <w:spacing w:after="0" w:line="276" w:lineRule="auto"/>
        <w:jc w:val="both"/>
        <w:rPr>
          <w:rFonts w:ascii="Calibri" w:hAnsi="Calibri" w:cs="Calibri"/>
          <w:sz w:val="20"/>
          <w:szCs w:val="20"/>
        </w:rPr>
      </w:pPr>
      <w:r w:rsidRPr="005D1BF3">
        <w:rPr>
          <w:rFonts w:ascii="Calibri" w:hAnsi="Calibri" w:cs="Calibri"/>
          <w:sz w:val="20"/>
          <w:szCs w:val="20"/>
        </w:rPr>
        <w:t xml:space="preserve">Termin przeprowadzenia szkoleń obejmuje okres od dnia zawarcia umowy do 26 czerwca 2026 r.  </w:t>
      </w:r>
    </w:p>
    <w:p w14:paraId="787D0CA0" w14:textId="0A134EEE" w:rsidR="00C6441E" w:rsidRPr="005D1BF3" w:rsidRDefault="00C6441E" w:rsidP="00B21E83">
      <w:pPr>
        <w:pStyle w:val="Akapitzlist"/>
        <w:numPr>
          <w:ilvl w:val="0"/>
          <w:numId w:val="4"/>
        </w:numPr>
        <w:spacing w:after="0" w:line="276" w:lineRule="auto"/>
        <w:jc w:val="both"/>
        <w:rPr>
          <w:rFonts w:ascii="Calibri" w:hAnsi="Calibri" w:cs="Calibri"/>
          <w:sz w:val="20"/>
          <w:szCs w:val="20"/>
        </w:rPr>
      </w:pPr>
      <w:r w:rsidRPr="00C6441E">
        <w:rPr>
          <w:rFonts w:ascii="Calibri" w:hAnsi="Calibri" w:cs="Calibri"/>
          <w:sz w:val="20"/>
          <w:szCs w:val="20"/>
        </w:rPr>
        <w:t>Po ukończeniu szkolenia uczestnicy otrzymają od Wykonawcy certyfikat</w:t>
      </w:r>
      <w:r w:rsidR="00D7625D">
        <w:rPr>
          <w:rFonts w:ascii="Calibri" w:hAnsi="Calibri" w:cs="Calibri"/>
          <w:sz w:val="20"/>
          <w:szCs w:val="20"/>
        </w:rPr>
        <w:t>/zaświadczenie</w:t>
      </w:r>
      <w:r w:rsidRPr="00C6441E">
        <w:rPr>
          <w:rFonts w:ascii="Calibri" w:hAnsi="Calibri" w:cs="Calibri"/>
          <w:sz w:val="20"/>
          <w:szCs w:val="20"/>
        </w:rPr>
        <w:t xml:space="preserve">, na którym będzie wyszczególniony zakres tematyczny oraz osiągnięte efekty zajęć. </w:t>
      </w:r>
    </w:p>
    <w:p w14:paraId="6FD9309B" w14:textId="77777777" w:rsidR="00C6441E" w:rsidRPr="005D1BF3" w:rsidRDefault="00C6441E" w:rsidP="00B21E83">
      <w:pPr>
        <w:pStyle w:val="Akapitzlist"/>
        <w:numPr>
          <w:ilvl w:val="0"/>
          <w:numId w:val="4"/>
        </w:numPr>
        <w:spacing w:after="0" w:line="276" w:lineRule="auto"/>
        <w:jc w:val="both"/>
        <w:rPr>
          <w:rFonts w:ascii="Calibri" w:hAnsi="Calibri" w:cs="Calibri"/>
          <w:sz w:val="20"/>
          <w:szCs w:val="20"/>
        </w:rPr>
      </w:pPr>
      <w:r w:rsidRPr="00C6441E">
        <w:rPr>
          <w:rFonts w:ascii="Calibri" w:hAnsi="Calibri" w:cs="Calibri"/>
          <w:sz w:val="20"/>
          <w:szCs w:val="20"/>
        </w:rPr>
        <w:t xml:space="preserve">Wynagrodzenie Wykonawcy będzie wypłacone za faktycznie przeprowadzone szkolenia oraz liczbę </w:t>
      </w:r>
      <w:r w:rsidRPr="005D1BF3">
        <w:rPr>
          <w:rFonts w:ascii="Calibri" w:hAnsi="Calibri" w:cs="Calibri"/>
          <w:sz w:val="20"/>
          <w:szCs w:val="20"/>
        </w:rPr>
        <w:t>zrealizowanych</w:t>
      </w:r>
      <w:r w:rsidRPr="00C6441E">
        <w:rPr>
          <w:rFonts w:ascii="Calibri" w:hAnsi="Calibri" w:cs="Calibri"/>
          <w:sz w:val="20"/>
          <w:szCs w:val="20"/>
        </w:rPr>
        <w:t xml:space="preserve"> </w:t>
      </w:r>
      <w:r w:rsidRPr="005D1BF3">
        <w:rPr>
          <w:rFonts w:ascii="Calibri" w:hAnsi="Calibri" w:cs="Calibri"/>
          <w:sz w:val="20"/>
          <w:szCs w:val="20"/>
        </w:rPr>
        <w:t>godzin</w:t>
      </w:r>
      <w:r w:rsidRPr="00C6441E">
        <w:rPr>
          <w:rFonts w:ascii="Calibri" w:hAnsi="Calibri" w:cs="Calibri"/>
          <w:sz w:val="20"/>
          <w:szCs w:val="20"/>
        </w:rPr>
        <w:t>.</w:t>
      </w:r>
    </w:p>
    <w:p w14:paraId="19480DA1" w14:textId="77777777" w:rsidR="00C6441E" w:rsidRPr="005D1BF3" w:rsidRDefault="00C6441E" w:rsidP="00B21E83">
      <w:pPr>
        <w:spacing w:after="0" w:line="276" w:lineRule="auto"/>
        <w:jc w:val="both"/>
        <w:rPr>
          <w:rFonts w:ascii="Calibri" w:hAnsi="Calibri" w:cs="Calibri"/>
          <w:sz w:val="20"/>
          <w:szCs w:val="20"/>
        </w:rPr>
      </w:pPr>
    </w:p>
    <w:p w14:paraId="5B46B539" w14:textId="63743619" w:rsidR="00C6441E" w:rsidRPr="002D73E6" w:rsidRDefault="00C6441E" w:rsidP="00B21E83">
      <w:pPr>
        <w:spacing w:after="0" w:line="276" w:lineRule="auto"/>
        <w:jc w:val="both"/>
        <w:rPr>
          <w:rFonts w:ascii="Calibri" w:hAnsi="Calibri" w:cs="Calibri"/>
          <w:sz w:val="20"/>
          <w:szCs w:val="20"/>
        </w:rPr>
      </w:pPr>
      <w:r w:rsidRPr="005D1BF3">
        <w:rPr>
          <w:rFonts w:ascii="Calibri" w:hAnsi="Calibri" w:cs="Calibri"/>
          <w:b/>
          <w:bCs/>
          <w:sz w:val="20"/>
          <w:szCs w:val="20"/>
        </w:rPr>
        <w:t>Obowiązki Wykonawcy:</w:t>
      </w:r>
    </w:p>
    <w:p w14:paraId="42A32492" w14:textId="0EC3BD21" w:rsidR="00C6441E" w:rsidRPr="005D1BF3" w:rsidRDefault="00C6441E" w:rsidP="00B21E83">
      <w:pPr>
        <w:pStyle w:val="Akapitzlist"/>
        <w:numPr>
          <w:ilvl w:val="0"/>
          <w:numId w:val="1"/>
        </w:numPr>
        <w:spacing w:after="0" w:line="276" w:lineRule="auto"/>
        <w:jc w:val="both"/>
        <w:rPr>
          <w:rFonts w:ascii="Calibri" w:hAnsi="Calibri" w:cs="Calibri"/>
          <w:sz w:val="20"/>
          <w:szCs w:val="20"/>
        </w:rPr>
      </w:pPr>
      <w:r w:rsidRPr="005D1BF3">
        <w:rPr>
          <w:rFonts w:ascii="Calibri" w:hAnsi="Calibri" w:cs="Calibri"/>
          <w:sz w:val="20"/>
          <w:szCs w:val="20"/>
        </w:rPr>
        <w:t>Wykonawca zapewnia do prowadzenia warsztatów wykwalifikowane osoby posiadające kompetencje i doświadczenie niezbędne do realizacji programu oraz wszystkie materiały i</w:t>
      </w:r>
      <w:r w:rsidR="005D1BF3">
        <w:rPr>
          <w:rFonts w:ascii="Calibri" w:hAnsi="Calibri" w:cs="Calibri"/>
          <w:sz w:val="20"/>
          <w:szCs w:val="20"/>
        </w:rPr>
        <w:t> </w:t>
      </w:r>
      <w:r w:rsidRPr="005D1BF3">
        <w:rPr>
          <w:rFonts w:ascii="Calibri" w:hAnsi="Calibri" w:cs="Calibri"/>
          <w:sz w:val="20"/>
          <w:szCs w:val="20"/>
        </w:rPr>
        <w:t>sprzęt potrzebny do przeprowadzenia zajęć, w tym pomoce dydaktyczne, rekwizyty, przybory do ćwiczeń i materiały wspierające naukę i interakcję uczestników. </w:t>
      </w:r>
    </w:p>
    <w:p w14:paraId="07BEDF37" w14:textId="77777777" w:rsidR="00C6441E" w:rsidRPr="005D1BF3" w:rsidRDefault="00C6441E" w:rsidP="00B21E83">
      <w:pPr>
        <w:pStyle w:val="Akapitzlist"/>
        <w:numPr>
          <w:ilvl w:val="0"/>
          <w:numId w:val="1"/>
        </w:numPr>
        <w:spacing w:after="0" w:line="276" w:lineRule="auto"/>
        <w:jc w:val="both"/>
        <w:rPr>
          <w:rFonts w:ascii="Calibri" w:hAnsi="Calibri" w:cs="Calibri"/>
          <w:sz w:val="20"/>
          <w:szCs w:val="20"/>
        </w:rPr>
      </w:pPr>
      <w:r w:rsidRPr="005D1BF3">
        <w:rPr>
          <w:rFonts w:ascii="Calibri" w:hAnsi="Calibri" w:cs="Calibri"/>
          <w:sz w:val="20"/>
          <w:szCs w:val="20"/>
        </w:rPr>
        <w:t>Wykonawca potwierdzi fakt nabycia kompetencji, które powinno uwzględniać następujące etapy:  </w:t>
      </w:r>
    </w:p>
    <w:p w14:paraId="40860338" w14:textId="29D16D3A" w:rsidR="00C6441E" w:rsidRPr="005D1BF3" w:rsidRDefault="00C6441E" w:rsidP="00B21E83">
      <w:pPr>
        <w:pStyle w:val="Akapitzlist"/>
        <w:numPr>
          <w:ilvl w:val="0"/>
          <w:numId w:val="2"/>
        </w:numPr>
        <w:spacing w:after="0" w:line="276" w:lineRule="auto"/>
        <w:jc w:val="both"/>
        <w:rPr>
          <w:rFonts w:ascii="Calibri" w:hAnsi="Calibri" w:cs="Calibri"/>
          <w:sz w:val="20"/>
          <w:szCs w:val="20"/>
        </w:rPr>
      </w:pPr>
      <w:r w:rsidRPr="005D1BF3">
        <w:rPr>
          <w:rFonts w:ascii="Calibri" w:hAnsi="Calibri" w:cs="Calibri"/>
          <w:sz w:val="20"/>
          <w:szCs w:val="20"/>
        </w:rPr>
        <w:t>ETAP II – Wzorzec – określony przed rozpoczęciem form wsparcia i zrealizowany w projekcie standard wymagań, tj. efektów uczenia się, które osiągną uczestnicy w</w:t>
      </w:r>
      <w:r w:rsidR="00B21E83" w:rsidRPr="005D1BF3">
        <w:rPr>
          <w:rFonts w:ascii="Calibri" w:hAnsi="Calibri" w:cs="Calibri"/>
          <w:sz w:val="20"/>
          <w:szCs w:val="20"/>
        </w:rPr>
        <w:t> </w:t>
      </w:r>
      <w:r w:rsidRPr="005D1BF3">
        <w:rPr>
          <w:rFonts w:ascii="Calibri" w:hAnsi="Calibri" w:cs="Calibri"/>
          <w:sz w:val="20"/>
          <w:szCs w:val="20"/>
        </w:rPr>
        <w:t>wyniku przeprowadzonych działań (wraz z informacjami o kryteriach i metodach weryfikacji tych efektów), </w:t>
      </w:r>
    </w:p>
    <w:p w14:paraId="703644B2" w14:textId="77777777" w:rsidR="00C6441E" w:rsidRPr="005D1BF3" w:rsidRDefault="00C6441E" w:rsidP="00B21E83">
      <w:pPr>
        <w:pStyle w:val="Akapitzlist"/>
        <w:numPr>
          <w:ilvl w:val="0"/>
          <w:numId w:val="2"/>
        </w:numPr>
        <w:spacing w:after="0" w:line="276" w:lineRule="auto"/>
        <w:jc w:val="both"/>
        <w:rPr>
          <w:rFonts w:ascii="Calibri" w:hAnsi="Calibri" w:cs="Calibri"/>
          <w:sz w:val="20"/>
          <w:szCs w:val="20"/>
        </w:rPr>
      </w:pPr>
      <w:r w:rsidRPr="005D1BF3">
        <w:rPr>
          <w:rFonts w:ascii="Calibri" w:hAnsi="Calibri" w:cs="Calibri"/>
          <w:sz w:val="20"/>
          <w:szCs w:val="20"/>
        </w:rPr>
        <w:t xml:space="preserve"> ETAP III – Ocena – przeprowadzenie weryfikacji na podstawie kryteriów opisanych we wzorcu (etap II) po zakończeniu wsparcia udzielanego danej osobie, przy zachowaniu rozdzielności funkcji pomiędzy procesem kształcenia i walidacji (walidacja powinna być przeprowadzona co najmniej przez inną osobę niż osoba, która przeprowadzała szkolenie – proces walidacji jest prowadzony przez inną osobę aniżeli proces kształcenia). </w:t>
      </w:r>
    </w:p>
    <w:p w14:paraId="41EF21FB" w14:textId="26394C4A" w:rsidR="00C6441E" w:rsidRPr="005D1BF3" w:rsidRDefault="00C6441E" w:rsidP="00B21E83">
      <w:pPr>
        <w:pStyle w:val="Akapitzlist"/>
        <w:numPr>
          <w:ilvl w:val="0"/>
          <w:numId w:val="2"/>
        </w:numPr>
        <w:spacing w:after="0" w:line="276" w:lineRule="auto"/>
        <w:jc w:val="both"/>
        <w:rPr>
          <w:rFonts w:ascii="Calibri" w:hAnsi="Calibri" w:cs="Calibri"/>
          <w:sz w:val="20"/>
          <w:szCs w:val="20"/>
        </w:rPr>
      </w:pPr>
      <w:r w:rsidRPr="005D1BF3">
        <w:rPr>
          <w:rFonts w:ascii="Calibri" w:hAnsi="Calibri" w:cs="Calibri"/>
          <w:sz w:val="20"/>
          <w:szCs w:val="20"/>
        </w:rPr>
        <w:t>ETAP IV – Porównanie – porównanie uzyskanych wyników etapu III (ocena) z przyjętymi wymaganiami (określonymi na etapie II efektami uczenia się) po zakończeniu wsparcia udzielanego danej osobie. Nabycie kompetencji potwierdzone jest uzyskaniem dokumentu zawierającego wyszczególnione efekty uczenia się odnoszące się do nabytej kompetencji.  </w:t>
      </w:r>
    </w:p>
    <w:p w14:paraId="0DF770BB" w14:textId="77777777" w:rsidR="00C6441E" w:rsidRPr="005D1BF3" w:rsidRDefault="00C6441E" w:rsidP="00B21E83">
      <w:pPr>
        <w:pStyle w:val="Akapitzlist"/>
        <w:numPr>
          <w:ilvl w:val="0"/>
          <w:numId w:val="1"/>
        </w:numPr>
        <w:spacing w:after="0" w:line="276" w:lineRule="auto"/>
        <w:jc w:val="both"/>
        <w:rPr>
          <w:rFonts w:ascii="Calibri" w:hAnsi="Calibri" w:cs="Calibri"/>
          <w:sz w:val="20"/>
          <w:szCs w:val="20"/>
        </w:rPr>
      </w:pPr>
      <w:r w:rsidRPr="005D1BF3">
        <w:rPr>
          <w:rFonts w:ascii="Calibri" w:hAnsi="Calibri" w:cs="Calibri"/>
          <w:sz w:val="20"/>
          <w:szCs w:val="20"/>
        </w:rPr>
        <w:t>Wykonawca zapewni uczestnikom szkolenia pakiet materiałów dydaktycznych, w tym gry edukacyjne, karty pracy, prezentacje i pomoce do ćwiczeń praktycznych. Materiały będą przekazywane uczniom na własność, dostosowane do wieku, możliwości percepcyjnych i potrzeb dzieci z niepełnosprawnościami.</w:t>
      </w:r>
    </w:p>
    <w:p w14:paraId="68AC618A" w14:textId="2C0A3F3B" w:rsidR="00C6441E" w:rsidRPr="005D1BF3" w:rsidRDefault="00C6441E" w:rsidP="00B21E83">
      <w:pPr>
        <w:pStyle w:val="Akapitzlist"/>
        <w:numPr>
          <w:ilvl w:val="0"/>
          <w:numId w:val="1"/>
        </w:numPr>
        <w:spacing w:after="0" w:line="276" w:lineRule="auto"/>
        <w:jc w:val="both"/>
        <w:rPr>
          <w:rFonts w:ascii="Calibri" w:hAnsi="Calibri" w:cs="Calibri"/>
          <w:sz w:val="20"/>
          <w:szCs w:val="20"/>
        </w:rPr>
      </w:pPr>
      <w:r w:rsidRPr="005D1BF3">
        <w:rPr>
          <w:rFonts w:ascii="Calibri" w:hAnsi="Calibri" w:cs="Calibri"/>
          <w:sz w:val="20"/>
          <w:szCs w:val="20"/>
        </w:rPr>
        <w:lastRenderedPageBreak/>
        <w:t>Wykonawca będzie zobowiązany do oznaczenia wszystkich materiałów i dokumentów szkoleniowych znakami UE, Funduszy Europejskich, barw RP oraz marki Podkarpackie, zgodnie z</w:t>
      </w:r>
      <w:r w:rsidR="005D1BF3">
        <w:rPr>
          <w:rFonts w:ascii="Calibri" w:hAnsi="Calibri" w:cs="Calibri"/>
          <w:sz w:val="20"/>
          <w:szCs w:val="20"/>
        </w:rPr>
        <w:t> </w:t>
      </w:r>
      <w:r w:rsidRPr="005D1BF3">
        <w:rPr>
          <w:rFonts w:ascii="Calibri" w:hAnsi="Calibri" w:cs="Calibri"/>
          <w:sz w:val="20"/>
          <w:szCs w:val="20"/>
        </w:rPr>
        <w:t>wytycznymi Zamawiającego.</w:t>
      </w:r>
    </w:p>
    <w:p w14:paraId="486EA990" w14:textId="64A98E97" w:rsidR="00C6441E" w:rsidRPr="005D1BF3" w:rsidRDefault="00C6441E" w:rsidP="00B21E83">
      <w:pPr>
        <w:pStyle w:val="NormalnyWeb"/>
        <w:numPr>
          <w:ilvl w:val="0"/>
          <w:numId w:val="1"/>
        </w:numPr>
        <w:spacing w:before="0" w:beforeAutospacing="0" w:after="0" w:afterAutospacing="0" w:line="276" w:lineRule="auto"/>
        <w:jc w:val="both"/>
        <w:rPr>
          <w:rFonts w:ascii="Calibri" w:hAnsi="Calibri" w:cs="Calibri"/>
          <w:sz w:val="20"/>
          <w:szCs w:val="20"/>
        </w:rPr>
      </w:pPr>
      <w:r w:rsidRPr="005D1BF3">
        <w:rPr>
          <w:rFonts w:ascii="Calibri" w:hAnsi="Calibri" w:cs="Calibri"/>
          <w:sz w:val="20"/>
          <w:szCs w:val="20"/>
        </w:rPr>
        <w:t>Prowadzenie zajęć będzie zgodne z zasadami niedyskryminacji i przeciwdziałania stereotypom, w tym uwzględniając różnorodność uczniów, ich indywidualne potrzeby edukacyjne oraz przeciwdziałanie wykluczeniu ze względu na płeć czy niepełnosprawność.</w:t>
      </w:r>
    </w:p>
    <w:p w14:paraId="1D4F8287" w14:textId="35D967BE" w:rsidR="005D1BF3" w:rsidRDefault="005D1BF3">
      <w:pPr>
        <w:rPr>
          <w:rFonts w:ascii="Calibri" w:eastAsia="Times New Roman" w:hAnsi="Calibri" w:cs="Calibri"/>
          <w:b/>
          <w:bCs/>
          <w:kern w:val="0"/>
          <w:sz w:val="20"/>
          <w:szCs w:val="20"/>
          <w:lang w:eastAsia="pl-PL"/>
          <w14:ligatures w14:val="none"/>
        </w:rPr>
      </w:pPr>
    </w:p>
    <w:p w14:paraId="369029B0" w14:textId="4D44D24C" w:rsidR="00C6441E" w:rsidRPr="00C6441E" w:rsidRDefault="00C6441E" w:rsidP="00B21E83">
      <w:pPr>
        <w:pStyle w:val="NormalnyWeb"/>
        <w:spacing w:before="0" w:beforeAutospacing="0" w:after="0" w:afterAutospacing="0" w:line="276" w:lineRule="auto"/>
        <w:jc w:val="both"/>
        <w:rPr>
          <w:rFonts w:ascii="Calibri" w:hAnsi="Calibri" w:cs="Calibri"/>
          <w:sz w:val="20"/>
          <w:szCs w:val="20"/>
        </w:rPr>
      </w:pPr>
      <w:r w:rsidRPr="00C6441E">
        <w:rPr>
          <w:rFonts w:ascii="Calibri" w:hAnsi="Calibri" w:cs="Calibri"/>
          <w:b/>
          <w:bCs/>
          <w:sz w:val="20"/>
          <w:szCs w:val="20"/>
        </w:rPr>
        <w:t>Obowiązki Zamawiającego:</w:t>
      </w:r>
    </w:p>
    <w:p w14:paraId="539C2020" w14:textId="273BA65B" w:rsidR="00C6441E" w:rsidRPr="00C6441E" w:rsidRDefault="00C6441E" w:rsidP="00B21E83">
      <w:pPr>
        <w:pStyle w:val="NormalnyWeb"/>
        <w:numPr>
          <w:ilvl w:val="0"/>
          <w:numId w:val="5"/>
        </w:numPr>
        <w:spacing w:before="0" w:beforeAutospacing="0" w:after="0" w:afterAutospacing="0" w:line="276" w:lineRule="auto"/>
        <w:jc w:val="both"/>
        <w:rPr>
          <w:rFonts w:ascii="Calibri" w:hAnsi="Calibri" w:cs="Calibri"/>
          <w:sz w:val="20"/>
          <w:szCs w:val="20"/>
        </w:rPr>
      </w:pPr>
      <w:r w:rsidRPr="00C6441E">
        <w:rPr>
          <w:rFonts w:ascii="Calibri" w:hAnsi="Calibri" w:cs="Calibri"/>
          <w:sz w:val="20"/>
          <w:szCs w:val="20"/>
        </w:rPr>
        <w:t>Przekazanie Wykonawcy wszelkich niezbędnych informacji i dokumentów wymaganych do prawidłowego wykonania zamówienia, a także udzielanie konsultacji i</w:t>
      </w:r>
      <w:r w:rsidR="00B21E83" w:rsidRPr="005D1BF3">
        <w:rPr>
          <w:rFonts w:ascii="Calibri" w:hAnsi="Calibri" w:cs="Calibri"/>
          <w:sz w:val="20"/>
          <w:szCs w:val="20"/>
        </w:rPr>
        <w:t> </w:t>
      </w:r>
      <w:r w:rsidRPr="00C6441E">
        <w:rPr>
          <w:rFonts w:ascii="Calibri" w:hAnsi="Calibri" w:cs="Calibri"/>
          <w:sz w:val="20"/>
          <w:szCs w:val="20"/>
        </w:rPr>
        <w:t>wsparcia merytorycznego w trakcie realizacji szkoleń.</w:t>
      </w:r>
    </w:p>
    <w:p w14:paraId="0EDAA4CF" w14:textId="02890FA1" w:rsidR="00C6441E" w:rsidRPr="00C6441E" w:rsidRDefault="00B21E83" w:rsidP="00B21E83">
      <w:pPr>
        <w:pStyle w:val="NormalnyWeb"/>
        <w:numPr>
          <w:ilvl w:val="0"/>
          <w:numId w:val="5"/>
        </w:numPr>
        <w:spacing w:before="0" w:beforeAutospacing="0" w:after="0" w:afterAutospacing="0" w:line="276" w:lineRule="auto"/>
        <w:jc w:val="both"/>
        <w:rPr>
          <w:rFonts w:ascii="Calibri" w:hAnsi="Calibri" w:cs="Calibri"/>
          <w:sz w:val="20"/>
          <w:szCs w:val="20"/>
        </w:rPr>
      </w:pPr>
      <w:r w:rsidRPr="005D1BF3">
        <w:rPr>
          <w:rFonts w:ascii="Calibri" w:hAnsi="Calibri" w:cs="Calibri"/>
          <w:sz w:val="20"/>
          <w:szCs w:val="20"/>
        </w:rPr>
        <w:t>Przeprowadzenie</w:t>
      </w:r>
      <w:r w:rsidR="00C6441E" w:rsidRPr="00C6441E">
        <w:rPr>
          <w:rFonts w:ascii="Calibri" w:hAnsi="Calibri" w:cs="Calibri"/>
          <w:sz w:val="20"/>
          <w:szCs w:val="20"/>
        </w:rPr>
        <w:t xml:space="preserve"> proces</w:t>
      </w:r>
      <w:r w:rsidRPr="005D1BF3">
        <w:rPr>
          <w:rFonts w:ascii="Calibri" w:hAnsi="Calibri" w:cs="Calibri"/>
          <w:sz w:val="20"/>
          <w:szCs w:val="20"/>
        </w:rPr>
        <w:t>u</w:t>
      </w:r>
      <w:r w:rsidR="00C6441E" w:rsidRPr="00C6441E">
        <w:rPr>
          <w:rFonts w:ascii="Calibri" w:hAnsi="Calibri" w:cs="Calibri"/>
          <w:sz w:val="20"/>
          <w:szCs w:val="20"/>
        </w:rPr>
        <w:t xml:space="preserve"> rekrutacji i przekaże Wykonawcy listę uczestników szkolenia przed rozpoczęciem zajęć.</w:t>
      </w:r>
    </w:p>
    <w:p w14:paraId="1F1352BB" w14:textId="7F9146EB" w:rsidR="00B21E83" w:rsidRPr="005D1BF3" w:rsidRDefault="00B21E83" w:rsidP="00B21E83">
      <w:pPr>
        <w:pStyle w:val="NormalnyWeb"/>
        <w:rPr>
          <w:rFonts w:ascii="Calibri" w:hAnsi="Calibri" w:cs="Calibri"/>
          <w:sz w:val="20"/>
          <w:szCs w:val="20"/>
        </w:rPr>
      </w:pPr>
      <w:r w:rsidRPr="005D1BF3">
        <w:rPr>
          <w:rFonts w:ascii="Calibri" w:hAnsi="Calibri" w:cs="Calibri"/>
          <w:sz w:val="20"/>
          <w:szCs w:val="20"/>
        </w:rPr>
        <w:t>Specyfikacja szkoleń</w:t>
      </w:r>
      <w:r w:rsidR="00226970">
        <w:rPr>
          <w:rFonts w:ascii="Calibri" w:hAnsi="Calibri" w:cs="Calibri"/>
          <w:sz w:val="20"/>
          <w:szCs w:val="20"/>
        </w:rPr>
        <w:t xml:space="preserve"> z podziałem na części</w:t>
      </w:r>
      <w:r w:rsidRPr="005D1BF3">
        <w:rPr>
          <w:rFonts w:ascii="Calibri" w:hAnsi="Calibri" w:cs="Calibri"/>
          <w:sz w:val="20"/>
          <w:szCs w:val="20"/>
        </w:rPr>
        <w:t>:</w:t>
      </w:r>
    </w:p>
    <w:tbl>
      <w:tblPr>
        <w:tblStyle w:val="Tabela-Siatka"/>
        <w:tblW w:w="15734" w:type="dxa"/>
        <w:tblLook w:val="04A0" w:firstRow="1" w:lastRow="0" w:firstColumn="1" w:lastColumn="0" w:noHBand="0" w:noVBand="1"/>
      </w:tblPr>
      <w:tblGrid>
        <w:gridCol w:w="768"/>
        <w:gridCol w:w="1489"/>
        <w:gridCol w:w="5225"/>
        <w:gridCol w:w="1489"/>
        <w:gridCol w:w="1199"/>
        <w:gridCol w:w="1259"/>
        <w:gridCol w:w="1412"/>
        <w:gridCol w:w="1240"/>
        <w:gridCol w:w="1653"/>
      </w:tblGrid>
      <w:tr w:rsidR="00EC5976" w:rsidRPr="0081071D" w14:paraId="211B72BE" w14:textId="77777777" w:rsidTr="00D7625D">
        <w:tc>
          <w:tcPr>
            <w:tcW w:w="768" w:type="dxa"/>
          </w:tcPr>
          <w:p w14:paraId="01F2B967" w14:textId="77777777" w:rsidR="00EC5976" w:rsidRPr="00EC5976" w:rsidRDefault="00EC5976" w:rsidP="007864FF">
            <w:pPr>
              <w:rPr>
                <w:rFonts w:ascii="Calibri" w:hAnsi="Calibri" w:cs="Calibri"/>
                <w:b/>
                <w:bCs/>
                <w:sz w:val="16"/>
                <w:szCs w:val="16"/>
              </w:rPr>
            </w:pPr>
            <w:r w:rsidRPr="00EC5976">
              <w:rPr>
                <w:rFonts w:ascii="Calibri" w:hAnsi="Calibri" w:cs="Calibri"/>
                <w:b/>
                <w:bCs/>
                <w:sz w:val="16"/>
                <w:szCs w:val="16"/>
              </w:rPr>
              <w:t>Część</w:t>
            </w:r>
          </w:p>
        </w:tc>
        <w:tc>
          <w:tcPr>
            <w:tcW w:w="0" w:type="auto"/>
          </w:tcPr>
          <w:p w14:paraId="57BF630F" w14:textId="77777777" w:rsidR="00EC5976" w:rsidRPr="00EC5976" w:rsidRDefault="00EC5976" w:rsidP="007864FF">
            <w:pPr>
              <w:rPr>
                <w:rFonts w:ascii="Calibri" w:hAnsi="Calibri" w:cs="Calibri"/>
                <w:b/>
                <w:bCs/>
                <w:sz w:val="16"/>
                <w:szCs w:val="16"/>
              </w:rPr>
            </w:pPr>
            <w:r w:rsidRPr="00EC5976">
              <w:rPr>
                <w:rFonts w:ascii="Calibri" w:hAnsi="Calibri" w:cs="Calibri"/>
                <w:b/>
                <w:bCs/>
                <w:sz w:val="16"/>
                <w:szCs w:val="16"/>
              </w:rPr>
              <w:t>Rodzaj kursu</w:t>
            </w:r>
          </w:p>
        </w:tc>
        <w:tc>
          <w:tcPr>
            <w:tcW w:w="0" w:type="auto"/>
          </w:tcPr>
          <w:p w14:paraId="64480A98" w14:textId="77777777" w:rsidR="00EC5976" w:rsidRPr="00EC5976" w:rsidRDefault="00EC5976" w:rsidP="007864FF">
            <w:pPr>
              <w:rPr>
                <w:rFonts w:ascii="Calibri" w:hAnsi="Calibri" w:cs="Calibri"/>
                <w:b/>
                <w:bCs/>
                <w:sz w:val="16"/>
                <w:szCs w:val="16"/>
              </w:rPr>
            </w:pPr>
            <w:r w:rsidRPr="00EC5976">
              <w:rPr>
                <w:rFonts w:ascii="Calibri" w:hAnsi="Calibri" w:cs="Calibri"/>
                <w:b/>
                <w:bCs/>
                <w:sz w:val="16"/>
                <w:szCs w:val="16"/>
              </w:rPr>
              <w:t>Tematyka kursu</w:t>
            </w:r>
          </w:p>
        </w:tc>
        <w:tc>
          <w:tcPr>
            <w:tcW w:w="0" w:type="auto"/>
          </w:tcPr>
          <w:p w14:paraId="3ACB5963" w14:textId="77777777" w:rsidR="00EC5976" w:rsidRPr="00EC5976" w:rsidRDefault="00EC5976" w:rsidP="007864FF">
            <w:pPr>
              <w:rPr>
                <w:rFonts w:ascii="Calibri" w:hAnsi="Calibri" w:cs="Calibri"/>
                <w:b/>
                <w:bCs/>
                <w:sz w:val="16"/>
                <w:szCs w:val="16"/>
              </w:rPr>
            </w:pPr>
            <w:r w:rsidRPr="00EC5976">
              <w:rPr>
                <w:rFonts w:ascii="Calibri" w:hAnsi="Calibri" w:cs="Calibri"/>
                <w:b/>
                <w:bCs/>
                <w:sz w:val="16"/>
                <w:szCs w:val="16"/>
              </w:rPr>
              <w:t>Pozostałe wymagania</w:t>
            </w:r>
          </w:p>
        </w:tc>
        <w:tc>
          <w:tcPr>
            <w:tcW w:w="1199" w:type="dxa"/>
          </w:tcPr>
          <w:p w14:paraId="26310195" w14:textId="77777777" w:rsidR="00EC5976" w:rsidRPr="00EC5976" w:rsidRDefault="00EC5976" w:rsidP="007864FF">
            <w:pPr>
              <w:rPr>
                <w:rFonts w:ascii="Calibri" w:hAnsi="Calibri" w:cs="Calibri"/>
                <w:b/>
                <w:bCs/>
                <w:sz w:val="16"/>
                <w:szCs w:val="16"/>
              </w:rPr>
            </w:pPr>
            <w:r w:rsidRPr="00EC5976">
              <w:rPr>
                <w:rFonts w:ascii="Calibri" w:hAnsi="Calibri" w:cs="Calibri"/>
                <w:b/>
                <w:bCs/>
                <w:sz w:val="16"/>
                <w:szCs w:val="16"/>
              </w:rPr>
              <w:t>Liczba uczestników</w:t>
            </w:r>
          </w:p>
        </w:tc>
        <w:tc>
          <w:tcPr>
            <w:tcW w:w="1259" w:type="dxa"/>
          </w:tcPr>
          <w:p w14:paraId="41168A12" w14:textId="77777777" w:rsidR="00EC5976" w:rsidRPr="00EC5976" w:rsidRDefault="00EC5976" w:rsidP="007864FF">
            <w:pPr>
              <w:rPr>
                <w:rFonts w:ascii="Calibri" w:hAnsi="Calibri" w:cs="Calibri"/>
                <w:b/>
                <w:bCs/>
                <w:sz w:val="16"/>
                <w:szCs w:val="16"/>
              </w:rPr>
            </w:pPr>
            <w:r w:rsidRPr="00EC5976">
              <w:rPr>
                <w:rFonts w:ascii="Calibri" w:hAnsi="Calibri" w:cs="Calibri"/>
                <w:b/>
                <w:bCs/>
                <w:sz w:val="16"/>
                <w:szCs w:val="16"/>
              </w:rPr>
              <w:t>Termin realizacji kursu</w:t>
            </w:r>
          </w:p>
        </w:tc>
        <w:tc>
          <w:tcPr>
            <w:tcW w:w="0" w:type="auto"/>
          </w:tcPr>
          <w:p w14:paraId="18BB9F52" w14:textId="77777777" w:rsidR="00EC5976" w:rsidRPr="00EC5976" w:rsidRDefault="00EC5976" w:rsidP="007864FF">
            <w:pPr>
              <w:rPr>
                <w:rFonts w:ascii="Calibri" w:hAnsi="Calibri" w:cs="Calibri"/>
                <w:b/>
                <w:bCs/>
                <w:sz w:val="16"/>
                <w:szCs w:val="16"/>
              </w:rPr>
            </w:pPr>
            <w:r w:rsidRPr="00EC5976">
              <w:rPr>
                <w:rFonts w:ascii="Calibri" w:hAnsi="Calibri" w:cs="Calibri"/>
                <w:b/>
                <w:bCs/>
                <w:sz w:val="16"/>
                <w:szCs w:val="16"/>
              </w:rPr>
              <w:t>Liczba godzin</w:t>
            </w:r>
          </w:p>
        </w:tc>
        <w:tc>
          <w:tcPr>
            <w:tcW w:w="1240" w:type="dxa"/>
          </w:tcPr>
          <w:p w14:paraId="70DBCAE7" w14:textId="77777777" w:rsidR="00EC5976" w:rsidRPr="00EC5976" w:rsidRDefault="00EC5976" w:rsidP="007864FF">
            <w:pPr>
              <w:rPr>
                <w:rFonts w:ascii="Calibri" w:hAnsi="Calibri" w:cs="Calibri"/>
                <w:b/>
                <w:bCs/>
                <w:sz w:val="16"/>
                <w:szCs w:val="16"/>
              </w:rPr>
            </w:pPr>
            <w:r w:rsidRPr="00EC5976">
              <w:rPr>
                <w:rFonts w:ascii="Calibri" w:hAnsi="Calibri" w:cs="Calibri"/>
                <w:b/>
                <w:bCs/>
                <w:sz w:val="16"/>
                <w:szCs w:val="16"/>
              </w:rPr>
              <w:t>Zaświadczenie/ certyfikat</w:t>
            </w:r>
          </w:p>
        </w:tc>
        <w:tc>
          <w:tcPr>
            <w:tcW w:w="1653" w:type="dxa"/>
          </w:tcPr>
          <w:p w14:paraId="3B03F003" w14:textId="77777777" w:rsidR="00EC5976" w:rsidRPr="00EC5976" w:rsidRDefault="00EC5976" w:rsidP="007864FF">
            <w:pPr>
              <w:rPr>
                <w:rFonts w:ascii="Calibri" w:hAnsi="Calibri" w:cs="Calibri"/>
                <w:b/>
                <w:bCs/>
                <w:sz w:val="16"/>
                <w:szCs w:val="16"/>
              </w:rPr>
            </w:pPr>
            <w:r w:rsidRPr="00EC5976">
              <w:rPr>
                <w:rFonts w:ascii="Calibri" w:hAnsi="Calibri" w:cs="Calibri"/>
                <w:b/>
                <w:bCs/>
                <w:sz w:val="16"/>
                <w:szCs w:val="16"/>
              </w:rPr>
              <w:t xml:space="preserve">Szkoła </w:t>
            </w:r>
          </w:p>
        </w:tc>
      </w:tr>
      <w:tr w:rsidR="00226970" w:rsidRPr="0081071D" w14:paraId="0204B3ED" w14:textId="77777777" w:rsidTr="00D7625D">
        <w:tc>
          <w:tcPr>
            <w:tcW w:w="768" w:type="dxa"/>
          </w:tcPr>
          <w:p w14:paraId="3A1D26EF" w14:textId="4CC7F419" w:rsidR="00226970" w:rsidRPr="0081071D" w:rsidRDefault="00EF5C14" w:rsidP="00226970">
            <w:pPr>
              <w:rPr>
                <w:rFonts w:ascii="Calibri" w:hAnsi="Calibri" w:cs="Calibri"/>
                <w:sz w:val="16"/>
                <w:szCs w:val="16"/>
              </w:rPr>
            </w:pPr>
            <w:r>
              <w:rPr>
                <w:rFonts w:ascii="Calibri" w:hAnsi="Calibri" w:cs="Calibri"/>
                <w:sz w:val="16"/>
                <w:szCs w:val="16"/>
              </w:rPr>
              <w:t>Część 1</w:t>
            </w:r>
          </w:p>
        </w:tc>
        <w:tc>
          <w:tcPr>
            <w:tcW w:w="0" w:type="auto"/>
          </w:tcPr>
          <w:p w14:paraId="0B6B658F"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Warsztaty rozwijające umiejętność uczenia się dla kl. IV-VI</w:t>
            </w:r>
          </w:p>
        </w:tc>
        <w:tc>
          <w:tcPr>
            <w:tcW w:w="0" w:type="auto"/>
          </w:tcPr>
          <w:p w14:paraId="3223E469"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 xml:space="preserve">Szkolenie dotyczy rozwijania u dzieci umiejętności skutecznego uczenia się poprzez poznanie mechanizmów zapamiętywania, koncentracji oraz indywidualnych stylów przyswajania wiedzy. </w:t>
            </w:r>
          </w:p>
          <w:p w14:paraId="25FE523C" w14:textId="77777777" w:rsidR="00226970" w:rsidRPr="0081071D" w:rsidRDefault="00226970" w:rsidP="00226970">
            <w:pPr>
              <w:rPr>
                <w:rFonts w:ascii="Calibri" w:hAnsi="Calibri" w:cs="Calibri"/>
                <w:sz w:val="16"/>
                <w:szCs w:val="16"/>
              </w:rPr>
            </w:pPr>
          </w:p>
          <w:p w14:paraId="28A58337"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 xml:space="preserve">Uczestnicy dowiadują się, czym jest proces uczenia się, jakie czynniki na niego wpływają oraz jak wykorzystywać swoje naturalne predyspozycje, by nauka była łatwiejsza i bardziej efektywna. Podczas zajęć poznają praktyczne techniki wspierające pamięć, uwagę i organizację pracy w domu, które mogą od razu zastosować w codziennych obowiązkach szkolnych. </w:t>
            </w:r>
          </w:p>
          <w:p w14:paraId="70A7B064" w14:textId="77777777" w:rsidR="00226970" w:rsidRPr="0081071D" w:rsidRDefault="00226970" w:rsidP="00226970">
            <w:pPr>
              <w:rPr>
                <w:rFonts w:ascii="Calibri" w:hAnsi="Calibri" w:cs="Calibri"/>
                <w:sz w:val="16"/>
                <w:szCs w:val="16"/>
              </w:rPr>
            </w:pPr>
          </w:p>
          <w:p w14:paraId="6C26DD3E"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Ważnym elementem szkolenia jest także wzmacnianie motywacji wewnętrznej oraz budowanie wiary we własne możliwości poprzez pozytywne doświadczenia i pracę zespołową. Całość prowadzona jest w formie angażujących ćwiczeń i zabaw, dzięki którym dzieci uczą się poprzez działanie i zdobywają konkretne narzędzia do samodzielnej nauki.</w:t>
            </w:r>
          </w:p>
        </w:tc>
        <w:tc>
          <w:tcPr>
            <w:tcW w:w="0" w:type="auto"/>
          </w:tcPr>
          <w:p w14:paraId="0AFA57C1" w14:textId="77777777" w:rsidR="00226970" w:rsidRDefault="00226970" w:rsidP="00226970">
            <w:pPr>
              <w:jc w:val="center"/>
              <w:rPr>
                <w:rFonts w:ascii="Calibri" w:hAnsi="Calibri" w:cs="Calibri"/>
                <w:sz w:val="16"/>
                <w:szCs w:val="16"/>
              </w:rPr>
            </w:pPr>
            <w:r w:rsidRPr="0081071D">
              <w:rPr>
                <w:rFonts w:ascii="Calibri" w:hAnsi="Calibri" w:cs="Calibri"/>
                <w:sz w:val="16"/>
                <w:szCs w:val="16"/>
              </w:rPr>
              <w:t xml:space="preserve">Zajęcia dostosowane do wieku uczestników </w:t>
            </w:r>
          </w:p>
          <w:p w14:paraId="410545AE" w14:textId="77777777" w:rsidR="00226970" w:rsidRDefault="00226970" w:rsidP="00226970">
            <w:pPr>
              <w:jc w:val="center"/>
              <w:rPr>
                <w:rFonts w:ascii="Calibri" w:hAnsi="Calibri" w:cs="Calibri"/>
                <w:sz w:val="16"/>
                <w:szCs w:val="16"/>
              </w:rPr>
            </w:pPr>
            <w:r w:rsidRPr="0081071D">
              <w:rPr>
                <w:rFonts w:ascii="Calibri" w:hAnsi="Calibri" w:cs="Calibri"/>
                <w:sz w:val="16"/>
                <w:szCs w:val="16"/>
              </w:rPr>
              <w:t xml:space="preserve">i prowadzone </w:t>
            </w:r>
          </w:p>
          <w:p w14:paraId="024EF164" w14:textId="77777777" w:rsidR="00226970" w:rsidRDefault="00226970" w:rsidP="00226970">
            <w:pPr>
              <w:jc w:val="center"/>
              <w:rPr>
                <w:rFonts w:ascii="Calibri" w:hAnsi="Calibri" w:cs="Calibri"/>
                <w:sz w:val="16"/>
                <w:szCs w:val="16"/>
              </w:rPr>
            </w:pPr>
            <w:r w:rsidRPr="0081071D">
              <w:rPr>
                <w:rFonts w:ascii="Calibri" w:hAnsi="Calibri" w:cs="Calibri"/>
                <w:sz w:val="16"/>
                <w:szCs w:val="16"/>
              </w:rPr>
              <w:t xml:space="preserve">z wykorzystaniem różnorodnych metod </w:t>
            </w:r>
          </w:p>
          <w:p w14:paraId="298F4041" w14:textId="77777777" w:rsidR="00226970" w:rsidRDefault="00226970" w:rsidP="00226970">
            <w:pPr>
              <w:jc w:val="center"/>
              <w:rPr>
                <w:rFonts w:ascii="Calibri" w:hAnsi="Calibri" w:cs="Calibri"/>
                <w:sz w:val="16"/>
                <w:szCs w:val="16"/>
              </w:rPr>
            </w:pPr>
            <w:r w:rsidRPr="0081071D">
              <w:rPr>
                <w:rFonts w:ascii="Calibri" w:hAnsi="Calibri" w:cs="Calibri"/>
                <w:sz w:val="16"/>
                <w:szCs w:val="16"/>
              </w:rPr>
              <w:t>i narzędzi</w:t>
            </w:r>
            <w:r>
              <w:rPr>
                <w:rFonts w:ascii="Calibri" w:hAnsi="Calibri" w:cs="Calibri"/>
                <w:sz w:val="16"/>
                <w:szCs w:val="16"/>
              </w:rPr>
              <w:t>.</w:t>
            </w:r>
          </w:p>
          <w:p w14:paraId="2A02898A" w14:textId="77A0B68F" w:rsidR="00226970" w:rsidRPr="0081071D" w:rsidRDefault="00226970" w:rsidP="00226970">
            <w:pPr>
              <w:jc w:val="center"/>
              <w:rPr>
                <w:rFonts w:ascii="Calibri" w:hAnsi="Calibri" w:cs="Calibri"/>
                <w:sz w:val="16"/>
                <w:szCs w:val="16"/>
              </w:rPr>
            </w:pPr>
            <w:r w:rsidRPr="0081071D">
              <w:rPr>
                <w:rFonts w:ascii="Calibri" w:hAnsi="Calibri" w:cs="Calibri"/>
                <w:sz w:val="16"/>
                <w:szCs w:val="16"/>
              </w:rPr>
              <w:t>Formuła zajęć praktycznych</w:t>
            </w:r>
            <w:r>
              <w:rPr>
                <w:rFonts w:ascii="Calibri" w:hAnsi="Calibri" w:cs="Calibri"/>
                <w:sz w:val="16"/>
                <w:szCs w:val="16"/>
              </w:rPr>
              <w:t>.</w:t>
            </w:r>
          </w:p>
        </w:tc>
        <w:tc>
          <w:tcPr>
            <w:tcW w:w="1199" w:type="dxa"/>
          </w:tcPr>
          <w:p w14:paraId="3E6329E8" w14:textId="77777777" w:rsidR="00226970" w:rsidRDefault="00226970" w:rsidP="00226970">
            <w:pPr>
              <w:rPr>
                <w:rFonts w:ascii="Calibri" w:eastAsia="Times New Roman" w:hAnsi="Calibri" w:cs="Calibri"/>
                <w:color w:val="000000"/>
                <w:sz w:val="16"/>
                <w:szCs w:val="16"/>
                <w:lang w:eastAsia="pl-PL"/>
              </w:rPr>
            </w:pPr>
            <w:r w:rsidRPr="0081071D">
              <w:rPr>
                <w:rFonts w:ascii="Calibri" w:eastAsia="Times New Roman" w:hAnsi="Calibri" w:cs="Calibri"/>
                <w:color w:val="000000"/>
                <w:sz w:val="16"/>
                <w:szCs w:val="16"/>
                <w:lang w:eastAsia="pl-PL"/>
              </w:rPr>
              <w:t xml:space="preserve">20 osób </w:t>
            </w:r>
          </w:p>
          <w:p w14:paraId="7D4B7AA6" w14:textId="77777777" w:rsidR="00226970" w:rsidRPr="0081071D" w:rsidRDefault="00226970" w:rsidP="00226970">
            <w:pPr>
              <w:rPr>
                <w:rFonts w:ascii="Calibri" w:eastAsia="Times New Roman" w:hAnsi="Calibri" w:cs="Calibri"/>
                <w:color w:val="000000"/>
                <w:sz w:val="16"/>
                <w:szCs w:val="16"/>
                <w:lang w:eastAsia="pl-PL"/>
              </w:rPr>
            </w:pPr>
            <w:r w:rsidRPr="0081071D">
              <w:rPr>
                <w:rFonts w:ascii="Calibri" w:eastAsia="Times New Roman" w:hAnsi="Calibri" w:cs="Calibri"/>
                <w:color w:val="000000"/>
                <w:sz w:val="16"/>
                <w:szCs w:val="16"/>
                <w:lang w:eastAsia="pl-PL"/>
              </w:rPr>
              <w:t>(2 grupy po 10 osób)</w:t>
            </w:r>
          </w:p>
          <w:p w14:paraId="53AD3C8C" w14:textId="77777777" w:rsidR="00226970" w:rsidRPr="0081071D" w:rsidRDefault="00226970" w:rsidP="00226970">
            <w:pPr>
              <w:rPr>
                <w:rFonts w:ascii="Calibri" w:hAnsi="Calibri" w:cs="Calibri"/>
                <w:sz w:val="16"/>
                <w:szCs w:val="16"/>
              </w:rPr>
            </w:pPr>
          </w:p>
        </w:tc>
        <w:tc>
          <w:tcPr>
            <w:tcW w:w="1259" w:type="dxa"/>
          </w:tcPr>
          <w:p w14:paraId="37F8A5A5"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Do 26.06.2026</w:t>
            </w:r>
          </w:p>
        </w:tc>
        <w:tc>
          <w:tcPr>
            <w:tcW w:w="0" w:type="auto"/>
          </w:tcPr>
          <w:p w14:paraId="58F77C2A" w14:textId="77777777" w:rsidR="00226970" w:rsidRDefault="00226970" w:rsidP="00226970">
            <w:pPr>
              <w:rPr>
                <w:rFonts w:ascii="Calibri" w:hAnsi="Calibri" w:cs="Calibri"/>
                <w:sz w:val="16"/>
                <w:szCs w:val="16"/>
              </w:rPr>
            </w:pPr>
            <w:r w:rsidRPr="0081071D">
              <w:rPr>
                <w:rFonts w:ascii="Calibri" w:hAnsi="Calibri" w:cs="Calibri"/>
                <w:sz w:val="16"/>
                <w:szCs w:val="16"/>
              </w:rPr>
              <w:t xml:space="preserve">10 godz. </w:t>
            </w:r>
          </w:p>
          <w:p w14:paraId="29632D34" w14:textId="77777777" w:rsidR="00226970" w:rsidRDefault="00226970" w:rsidP="00226970">
            <w:pPr>
              <w:rPr>
                <w:rFonts w:ascii="Calibri" w:hAnsi="Calibri" w:cs="Calibri"/>
                <w:sz w:val="16"/>
                <w:szCs w:val="16"/>
              </w:rPr>
            </w:pPr>
            <w:r w:rsidRPr="0081071D">
              <w:rPr>
                <w:rFonts w:ascii="Calibri" w:hAnsi="Calibri" w:cs="Calibri"/>
                <w:sz w:val="16"/>
                <w:szCs w:val="16"/>
              </w:rPr>
              <w:t xml:space="preserve">(po 5 godz. na grupę), </w:t>
            </w:r>
          </w:p>
          <w:p w14:paraId="5CC9E47A"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1 godz. =60 min</w:t>
            </w:r>
          </w:p>
        </w:tc>
        <w:tc>
          <w:tcPr>
            <w:tcW w:w="1240" w:type="dxa"/>
          </w:tcPr>
          <w:p w14:paraId="484F0C30" w14:textId="77777777" w:rsidR="00226970" w:rsidRPr="0081071D" w:rsidRDefault="00226970" w:rsidP="00226970">
            <w:pPr>
              <w:jc w:val="center"/>
              <w:rPr>
                <w:rFonts w:ascii="Calibri" w:hAnsi="Calibri" w:cs="Calibri"/>
                <w:sz w:val="16"/>
                <w:szCs w:val="16"/>
              </w:rPr>
            </w:pPr>
            <w:r w:rsidRPr="0081071D">
              <w:rPr>
                <w:rFonts w:ascii="Calibri" w:hAnsi="Calibri" w:cs="Calibri"/>
                <w:sz w:val="16"/>
                <w:szCs w:val="16"/>
              </w:rPr>
              <w:t>Tak</w:t>
            </w:r>
          </w:p>
        </w:tc>
        <w:tc>
          <w:tcPr>
            <w:tcW w:w="1653" w:type="dxa"/>
          </w:tcPr>
          <w:p w14:paraId="1B936E8C" w14:textId="67CD22BB" w:rsidR="00226970" w:rsidRPr="0081071D" w:rsidRDefault="00226970" w:rsidP="00226970">
            <w:pPr>
              <w:jc w:val="center"/>
              <w:rPr>
                <w:rFonts w:ascii="Calibri" w:hAnsi="Calibri" w:cs="Calibri"/>
                <w:sz w:val="16"/>
                <w:szCs w:val="16"/>
              </w:rPr>
            </w:pPr>
            <w:r>
              <w:rPr>
                <w:rFonts w:ascii="Calibri" w:hAnsi="Calibri" w:cs="Calibri"/>
                <w:sz w:val="16"/>
                <w:szCs w:val="16"/>
              </w:rPr>
              <w:t xml:space="preserve">Szkoła Podstawowa Nr 7 w Zespole Szkolno-Przedszkolnym Nr 11, </w:t>
            </w:r>
            <w:r w:rsidRPr="00EC5976">
              <w:rPr>
                <w:rFonts w:ascii="Calibri" w:hAnsi="Calibri" w:cs="Calibri"/>
                <w:sz w:val="16"/>
                <w:szCs w:val="16"/>
              </w:rPr>
              <w:t>ul. Beskidzka 5                                     35-083 Rzeszów</w:t>
            </w:r>
          </w:p>
        </w:tc>
      </w:tr>
      <w:tr w:rsidR="00226970" w:rsidRPr="0081071D" w14:paraId="5C01CEDB" w14:textId="77777777" w:rsidTr="00D7625D">
        <w:tc>
          <w:tcPr>
            <w:tcW w:w="768" w:type="dxa"/>
          </w:tcPr>
          <w:p w14:paraId="09772E05" w14:textId="7222ADE7" w:rsidR="00226970" w:rsidRPr="0081071D" w:rsidRDefault="00EF5C14" w:rsidP="00226970">
            <w:pPr>
              <w:rPr>
                <w:rFonts w:ascii="Calibri" w:hAnsi="Calibri" w:cs="Calibri"/>
                <w:sz w:val="16"/>
                <w:szCs w:val="16"/>
              </w:rPr>
            </w:pPr>
            <w:r>
              <w:rPr>
                <w:rFonts w:ascii="Calibri" w:hAnsi="Calibri" w:cs="Calibri"/>
                <w:sz w:val="16"/>
                <w:szCs w:val="16"/>
              </w:rPr>
              <w:t>Część 1</w:t>
            </w:r>
          </w:p>
        </w:tc>
        <w:tc>
          <w:tcPr>
            <w:tcW w:w="0" w:type="auto"/>
          </w:tcPr>
          <w:p w14:paraId="3C2D1BA8"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Warsztaty rozwijające umiejętność uczenia się dla kl. VII-VIII</w:t>
            </w:r>
          </w:p>
        </w:tc>
        <w:tc>
          <w:tcPr>
            <w:tcW w:w="0" w:type="auto"/>
          </w:tcPr>
          <w:p w14:paraId="298AE273"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 xml:space="preserve">Szkolenie koncentruje się na rozwijaniu skutecznych strategii uczenia się z uwzględnieniem indywidualnych predyspozycji uczestników, w tym dominacji półkul mózgowych oraz preferowanych stylów przyswajania wiedzy. </w:t>
            </w:r>
          </w:p>
          <w:p w14:paraId="501E2BF2" w14:textId="77777777" w:rsidR="00226970" w:rsidRPr="0081071D" w:rsidRDefault="00226970" w:rsidP="00226970">
            <w:pPr>
              <w:rPr>
                <w:rFonts w:ascii="Calibri" w:hAnsi="Calibri" w:cs="Calibri"/>
                <w:sz w:val="16"/>
                <w:szCs w:val="16"/>
              </w:rPr>
            </w:pPr>
          </w:p>
          <w:p w14:paraId="3088B869"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 xml:space="preserve">Uczestnicy poznają zaawansowane techniki wspierające zapamiętywanie, takie jak nauka wielozmysłowa, mnemotechniki, łańcuchy skojarzeń czy metoda </w:t>
            </w:r>
            <w:proofErr w:type="spellStart"/>
            <w:r w:rsidRPr="0081071D">
              <w:rPr>
                <w:rFonts w:ascii="Calibri" w:hAnsi="Calibri" w:cs="Calibri"/>
                <w:sz w:val="16"/>
                <w:szCs w:val="16"/>
              </w:rPr>
              <w:t>loci</w:t>
            </w:r>
            <w:proofErr w:type="spellEnd"/>
            <w:r w:rsidRPr="0081071D">
              <w:rPr>
                <w:rFonts w:ascii="Calibri" w:hAnsi="Calibri" w:cs="Calibri"/>
                <w:sz w:val="16"/>
                <w:szCs w:val="16"/>
              </w:rPr>
              <w:t xml:space="preserve">, a także sposoby efektywnego notowania z wykorzystaniem map myśli i fiszek. Program obejmuje również wprowadzenie do elementów </w:t>
            </w:r>
            <w:r w:rsidRPr="0081071D">
              <w:rPr>
                <w:rFonts w:ascii="Calibri" w:hAnsi="Calibri" w:cs="Calibri"/>
                <w:sz w:val="16"/>
                <w:szCs w:val="16"/>
              </w:rPr>
              <w:lastRenderedPageBreak/>
              <w:t xml:space="preserve">szybkiego czytania oraz ćwiczeń rozwijających kreatywność, które pomagają lepiej rozumieć i utrwalać materiał. </w:t>
            </w:r>
          </w:p>
          <w:p w14:paraId="0817514A" w14:textId="77777777" w:rsidR="00226970" w:rsidRPr="0081071D" w:rsidRDefault="00226970" w:rsidP="00226970">
            <w:pPr>
              <w:rPr>
                <w:rFonts w:ascii="Calibri" w:hAnsi="Calibri" w:cs="Calibri"/>
                <w:sz w:val="16"/>
                <w:szCs w:val="16"/>
              </w:rPr>
            </w:pPr>
          </w:p>
          <w:p w14:paraId="01963FC1"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Istotnym obszarem zajęć są strategie organizacji czasu i planowania nauki, zwiększające samodzielność oraz efektywność pracy. Uzupełnieniem szkolenia są techniki relaksacyjne i ćwiczenia wspierające koncentrację oraz ogólną sprawność umysłową, sprzyjające lepszemu funkcjonowaniu podczas nauki.</w:t>
            </w:r>
          </w:p>
        </w:tc>
        <w:tc>
          <w:tcPr>
            <w:tcW w:w="0" w:type="auto"/>
          </w:tcPr>
          <w:p w14:paraId="006CAC9F" w14:textId="77777777" w:rsidR="00226970" w:rsidRDefault="00226970" w:rsidP="00226970">
            <w:pPr>
              <w:jc w:val="center"/>
              <w:rPr>
                <w:rFonts w:ascii="Calibri" w:hAnsi="Calibri" w:cs="Calibri"/>
                <w:sz w:val="16"/>
                <w:szCs w:val="16"/>
              </w:rPr>
            </w:pPr>
            <w:r w:rsidRPr="0081071D">
              <w:rPr>
                <w:rFonts w:ascii="Calibri" w:hAnsi="Calibri" w:cs="Calibri"/>
                <w:sz w:val="16"/>
                <w:szCs w:val="16"/>
              </w:rPr>
              <w:lastRenderedPageBreak/>
              <w:t xml:space="preserve">Zajęcia dostosowane do wieku uczestników </w:t>
            </w:r>
          </w:p>
          <w:p w14:paraId="64270C74" w14:textId="77777777" w:rsidR="00226970" w:rsidRDefault="00226970" w:rsidP="00226970">
            <w:pPr>
              <w:jc w:val="center"/>
              <w:rPr>
                <w:rFonts w:ascii="Calibri" w:hAnsi="Calibri" w:cs="Calibri"/>
                <w:sz w:val="16"/>
                <w:szCs w:val="16"/>
              </w:rPr>
            </w:pPr>
            <w:r w:rsidRPr="0081071D">
              <w:rPr>
                <w:rFonts w:ascii="Calibri" w:hAnsi="Calibri" w:cs="Calibri"/>
                <w:sz w:val="16"/>
                <w:szCs w:val="16"/>
              </w:rPr>
              <w:t xml:space="preserve">i prowadzone </w:t>
            </w:r>
          </w:p>
          <w:p w14:paraId="49159CED" w14:textId="77777777" w:rsidR="00226970" w:rsidRDefault="00226970" w:rsidP="00226970">
            <w:pPr>
              <w:jc w:val="center"/>
              <w:rPr>
                <w:rFonts w:ascii="Calibri" w:hAnsi="Calibri" w:cs="Calibri"/>
                <w:sz w:val="16"/>
                <w:szCs w:val="16"/>
              </w:rPr>
            </w:pPr>
            <w:r w:rsidRPr="0081071D">
              <w:rPr>
                <w:rFonts w:ascii="Calibri" w:hAnsi="Calibri" w:cs="Calibri"/>
                <w:sz w:val="16"/>
                <w:szCs w:val="16"/>
              </w:rPr>
              <w:t xml:space="preserve">z wykorzystaniem różnorodnych metod </w:t>
            </w:r>
          </w:p>
          <w:p w14:paraId="5D320CC8" w14:textId="77777777" w:rsidR="00226970" w:rsidRDefault="00226970" w:rsidP="00226970">
            <w:pPr>
              <w:jc w:val="center"/>
              <w:rPr>
                <w:rFonts w:ascii="Calibri" w:hAnsi="Calibri" w:cs="Calibri"/>
                <w:sz w:val="16"/>
                <w:szCs w:val="16"/>
              </w:rPr>
            </w:pPr>
            <w:r w:rsidRPr="0081071D">
              <w:rPr>
                <w:rFonts w:ascii="Calibri" w:hAnsi="Calibri" w:cs="Calibri"/>
                <w:sz w:val="16"/>
                <w:szCs w:val="16"/>
              </w:rPr>
              <w:t>i narzędzi</w:t>
            </w:r>
            <w:r>
              <w:rPr>
                <w:rFonts w:ascii="Calibri" w:hAnsi="Calibri" w:cs="Calibri"/>
                <w:sz w:val="16"/>
                <w:szCs w:val="16"/>
              </w:rPr>
              <w:t>.</w:t>
            </w:r>
          </w:p>
          <w:p w14:paraId="7C18879B" w14:textId="642148F1" w:rsidR="00226970" w:rsidRPr="0081071D" w:rsidRDefault="00226970" w:rsidP="00226970">
            <w:pPr>
              <w:jc w:val="center"/>
              <w:rPr>
                <w:rFonts w:ascii="Calibri" w:hAnsi="Calibri" w:cs="Calibri"/>
                <w:sz w:val="16"/>
                <w:szCs w:val="16"/>
              </w:rPr>
            </w:pPr>
            <w:r w:rsidRPr="0081071D">
              <w:rPr>
                <w:rFonts w:ascii="Calibri" w:hAnsi="Calibri" w:cs="Calibri"/>
                <w:sz w:val="16"/>
                <w:szCs w:val="16"/>
              </w:rPr>
              <w:lastRenderedPageBreak/>
              <w:t>Formuła zajęć praktycznych</w:t>
            </w:r>
            <w:r>
              <w:rPr>
                <w:rFonts w:ascii="Calibri" w:hAnsi="Calibri" w:cs="Calibri"/>
                <w:sz w:val="16"/>
                <w:szCs w:val="16"/>
              </w:rPr>
              <w:t>.</w:t>
            </w:r>
          </w:p>
        </w:tc>
        <w:tc>
          <w:tcPr>
            <w:tcW w:w="1199" w:type="dxa"/>
          </w:tcPr>
          <w:p w14:paraId="541743DD" w14:textId="77777777" w:rsidR="00226970" w:rsidRDefault="00226970" w:rsidP="00226970">
            <w:pPr>
              <w:rPr>
                <w:rFonts w:ascii="Calibri" w:eastAsia="Times New Roman" w:hAnsi="Calibri" w:cs="Calibri"/>
                <w:color w:val="000000"/>
                <w:sz w:val="16"/>
                <w:szCs w:val="16"/>
                <w:lang w:eastAsia="pl-PL"/>
              </w:rPr>
            </w:pPr>
            <w:r w:rsidRPr="0081071D">
              <w:rPr>
                <w:rFonts w:ascii="Calibri" w:eastAsia="Times New Roman" w:hAnsi="Calibri" w:cs="Calibri"/>
                <w:color w:val="000000"/>
                <w:sz w:val="16"/>
                <w:szCs w:val="16"/>
                <w:lang w:eastAsia="pl-PL"/>
              </w:rPr>
              <w:lastRenderedPageBreak/>
              <w:t xml:space="preserve">20 osób </w:t>
            </w:r>
          </w:p>
          <w:p w14:paraId="1B9352B9" w14:textId="77777777" w:rsidR="00226970" w:rsidRPr="0081071D" w:rsidRDefault="00226970" w:rsidP="00226970">
            <w:pPr>
              <w:rPr>
                <w:rFonts w:ascii="Calibri" w:eastAsia="Times New Roman" w:hAnsi="Calibri" w:cs="Calibri"/>
                <w:color w:val="000000"/>
                <w:sz w:val="16"/>
                <w:szCs w:val="16"/>
                <w:lang w:eastAsia="pl-PL"/>
              </w:rPr>
            </w:pPr>
            <w:r w:rsidRPr="0081071D">
              <w:rPr>
                <w:rFonts w:ascii="Calibri" w:eastAsia="Times New Roman" w:hAnsi="Calibri" w:cs="Calibri"/>
                <w:color w:val="000000"/>
                <w:sz w:val="16"/>
                <w:szCs w:val="16"/>
                <w:lang w:eastAsia="pl-PL"/>
              </w:rPr>
              <w:t>(2 grupy po 10 osób)</w:t>
            </w:r>
          </w:p>
        </w:tc>
        <w:tc>
          <w:tcPr>
            <w:tcW w:w="1259" w:type="dxa"/>
          </w:tcPr>
          <w:p w14:paraId="7DD94A16"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Do 26.06.2026</w:t>
            </w:r>
          </w:p>
        </w:tc>
        <w:tc>
          <w:tcPr>
            <w:tcW w:w="0" w:type="auto"/>
          </w:tcPr>
          <w:p w14:paraId="13FC27C1" w14:textId="77777777" w:rsidR="00226970" w:rsidRDefault="00226970" w:rsidP="00226970">
            <w:pPr>
              <w:rPr>
                <w:rFonts w:ascii="Calibri" w:hAnsi="Calibri" w:cs="Calibri"/>
                <w:sz w:val="16"/>
                <w:szCs w:val="16"/>
              </w:rPr>
            </w:pPr>
            <w:r w:rsidRPr="0081071D">
              <w:rPr>
                <w:rFonts w:ascii="Calibri" w:hAnsi="Calibri" w:cs="Calibri"/>
                <w:sz w:val="16"/>
                <w:szCs w:val="16"/>
              </w:rPr>
              <w:t xml:space="preserve">10 godz. </w:t>
            </w:r>
          </w:p>
          <w:p w14:paraId="4B8DD108" w14:textId="77777777" w:rsidR="00226970" w:rsidRDefault="00226970" w:rsidP="00226970">
            <w:pPr>
              <w:rPr>
                <w:rFonts w:ascii="Calibri" w:hAnsi="Calibri" w:cs="Calibri"/>
                <w:sz w:val="16"/>
                <w:szCs w:val="16"/>
              </w:rPr>
            </w:pPr>
            <w:r w:rsidRPr="0081071D">
              <w:rPr>
                <w:rFonts w:ascii="Calibri" w:hAnsi="Calibri" w:cs="Calibri"/>
                <w:sz w:val="16"/>
                <w:szCs w:val="16"/>
              </w:rPr>
              <w:t xml:space="preserve">(po 5 godz. na grupę), </w:t>
            </w:r>
          </w:p>
          <w:p w14:paraId="1A990968"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1 godz. = 60 min</w:t>
            </w:r>
          </w:p>
        </w:tc>
        <w:tc>
          <w:tcPr>
            <w:tcW w:w="1240" w:type="dxa"/>
          </w:tcPr>
          <w:p w14:paraId="7C0AAB07" w14:textId="03B9C1FD" w:rsidR="00226970" w:rsidRPr="0081071D" w:rsidRDefault="00DC24DB" w:rsidP="00226970">
            <w:pPr>
              <w:jc w:val="center"/>
              <w:rPr>
                <w:rFonts w:ascii="Calibri" w:hAnsi="Calibri" w:cs="Calibri"/>
                <w:sz w:val="16"/>
                <w:szCs w:val="16"/>
              </w:rPr>
            </w:pPr>
            <w:r>
              <w:rPr>
                <w:rFonts w:ascii="Calibri" w:hAnsi="Calibri" w:cs="Calibri"/>
                <w:sz w:val="16"/>
                <w:szCs w:val="16"/>
              </w:rPr>
              <w:t>T</w:t>
            </w:r>
            <w:r w:rsidR="00226970" w:rsidRPr="0081071D">
              <w:rPr>
                <w:rFonts w:ascii="Calibri" w:hAnsi="Calibri" w:cs="Calibri"/>
                <w:sz w:val="16"/>
                <w:szCs w:val="16"/>
              </w:rPr>
              <w:t>ak</w:t>
            </w:r>
          </w:p>
        </w:tc>
        <w:tc>
          <w:tcPr>
            <w:tcW w:w="1653" w:type="dxa"/>
          </w:tcPr>
          <w:p w14:paraId="405019FD" w14:textId="26F6AF6B" w:rsidR="00226970" w:rsidRPr="0081071D" w:rsidRDefault="00226970" w:rsidP="00226970">
            <w:pPr>
              <w:jc w:val="center"/>
              <w:rPr>
                <w:rFonts w:ascii="Calibri" w:hAnsi="Calibri" w:cs="Calibri"/>
                <w:sz w:val="16"/>
                <w:szCs w:val="16"/>
              </w:rPr>
            </w:pPr>
            <w:r>
              <w:rPr>
                <w:rFonts w:ascii="Calibri" w:hAnsi="Calibri" w:cs="Calibri"/>
                <w:sz w:val="16"/>
                <w:szCs w:val="16"/>
              </w:rPr>
              <w:t xml:space="preserve">Szkoła Podstawowa Nr 7 w Zespole Szkolno-Przedszkolnym Nr 11, </w:t>
            </w:r>
            <w:r w:rsidRPr="00EC5976">
              <w:rPr>
                <w:rFonts w:ascii="Calibri" w:hAnsi="Calibri" w:cs="Calibri"/>
                <w:sz w:val="16"/>
                <w:szCs w:val="16"/>
              </w:rPr>
              <w:t>ul. Beskidzka 5                                     35-083 Rzeszów</w:t>
            </w:r>
          </w:p>
        </w:tc>
      </w:tr>
      <w:tr w:rsidR="00226970" w:rsidRPr="0081071D" w14:paraId="1BD92C8A" w14:textId="77777777" w:rsidTr="00D7625D">
        <w:tc>
          <w:tcPr>
            <w:tcW w:w="768" w:type="dxa"/>
          </w:tcPr>
          <w:p w14:paraId="48E6E7B1" w14:textId="496E6612" w:rsidR="00226970" w:rsidRPr="0081071D" w:rsidRDefault="00226970" w:rsidP="00226970">
            <w:pPr>
              <w:rPr>
                <w:rFonts w:ascii="Calibri" w:hAnsi="Calibri" w:cs="Calibri"/>
                <w:sz w:val="16"/>
                <w:szCs w:val="16"/>
              </w:rPr>
            </w:pPr>
            <w:r>
              <w:rPr>
                <w:rFonts w:ascii="Calibri" w:hAnsi="Calibri" w:cs="Calibri"/>
                <w:sz w:val="16"/>
                <w:szCs w:val="16"/>
              </w:rPr>
              <w:t>Część</w:t>
            </w:r>
            <w:r w:rsidRPr="0081071D">
              <w:rPr>
                <w:rFonts w:ascii="Calibri" w:hAnsi="Calibri" w:cs="Calibri"/>
                <w:sz w:val="16"/>
                <w:szCs w:val="16"/>
              </w:rPr>
              <w:t xml:space="preserve"> </w:t>
            </w:r>
            <w:r w:rsidR="003C27CC">
              <w:rPr>
                <w:rFonts w:ascii="Calibri" w:hAnsi="Calibri" w:cs="Calibri"/>
                <w:sz w:val="16"/>
                <w:szCs w:val="16"/>
              </w:rPr>
              <w:t>2</w:t>
            </w:r>
          </w:p>
        </w:tc>
        <w:tc>
          <w:tcPr>
            <w:tcW w:w="0" w:type="auto"/>
          </w:tcPr>
          <w:p w14:paraId="5D533F99"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Zajęcia z psychologiem dla uczniów</w:t>
            </w:r>
          </w:p>
        </w:tc>
        <w:tc>
          <w:tcPr>
            <w:tcW w:w="0" w:type="auto"/>
          </w:tcPr>
          <w:p w14:paraId="5DBBC9AA" w14:textId="65C9B281" w:rsidR="00226970" w:rsidRPr="0081071D" w:rsidRDefault="003C27CC" w:rsidP="00226970">
            <w:pPr>
              <w:rPr>
                <w:rFonts w:ascii="Calibri" w:hAnsi="Calibri" w:cs="Calibri"/>
                <w:sz w:val="16"/>
                <w:szCs w:val="16"/>
              </w:rPr>
            </w:pPr>
            <w:r>
              <w:rPr>
                <w:rFonts w:ascii="Calibri" w:hAnsi="Calibri" w:cs="Calibri"/>
                <w:sz w:val="16"/>
                <w:szCs w:val="16"/>
              </w:rPr>
              <w:t xml:space="preserve">Trening umiejętności społecznych. </w:t>
            </w:r>
            <w:r w:rsidR="00226970" w:rsidRPr="00B53BEB">
              <w:rPr>
                <w:rFonts w:ascii="Calibri" w:hAnsi="Calibri" w:cs="Calibri"/>
                <w:sz w:val="16"/>
                <w:szCs w:val="16"/>
              </w:rPr>
              <w:t xml:space="preserve">Warsztaty koncentrują się na rozwijaniu umiejętności społecznych uczniów, które wspierają ich funkcjonowanie w relacjach rówieśniczych oraz w codziennych sytuacjach społecznych. Program obejmuje ćwiczenia pomagające w rozpoznawaniu, wyrażaniu i kontrolowaniu emocji, w tym radzeniu sobie ze złością, impulsywnością i agresją. Uczestnicy uczą się komunikowania własnych potrzeb, odczuć i emocji w sposób konstruktywny oraz stosowania technik relaksacyjnych wspierających samoregulację. Zajęcia rozwijają także pewność siebie, empatię, umiejętności współpracy, rozwiązywania konfliktów i efektywnej komunikacji w grupie. </w:t>
            </w:r>
          </w:p>
          <w:p w14:paraId="08346CFB" w14:textId="77777777" w:rsidR="00226970" w:rsidRPr="0081071D" w:rsidRDefault="00226970" w:rsidP="00226970">
            <w:pPr>
              <w:rPr>
                <w:rFonts w:ascii="Calibri" w:hAnsi="Calibri" w:cs="Calibri"/>
                <w:sz w:val="16"/>
                <w:szCs w:val="16"/>
              </w:rPr>
            </w:pPr>
          </w:p>
          <w:p w14:paraId="5E459413" w14:textId="77777777" w:rsidR="00226970" w:rsidRPr="00B53BEB" w:rsidRDefault="00226970" w:rsidP="00226970">
            <w:pPr>
              <w:rPr>
                <w:rFonts w:ascii="Calibri" w:hAnsi="Calibri" w:cs="Calibri"/>
                <w:sz w:val="16"/>
                <w:szCs w:val="16"/>
              </w:rPr>
            </w:pPr>
            <w:r w:rsidRPr="00B53BEB">
              <w:rPr>
                <w:rFonts w:ascii="Calibri" w:hAnsi="Calibri" w:cs="Calibri"/>
                <w:sz w:val="16"/>
                <w:szCs w:val="16"/>
              </w:rPr>
              <w:t>Całość prowadzona jest w formie praktycznych ćwiczeń, scenek i gier, dzięki którym uczestnicy mogą w bezpiecznym środowisku trenować nowe umiejętności i wdrażać je w codzienne życie.</w:t>
            </w:r>
          </w:p>
          <w:p w14:paraId="2E4E9444" w14:textId="77777777" w:rsidR="00226970" w:rsidRPr="0081071D" w:rsidRDefault="00226970" w:rsidP="00226970">
            <w:pPr>
              <w:rPr>
                <w:rFonts w:ascii="Calibri" w:hAnsi="Calibri" w:cs="Calibri"/>
                <w:sz w:val="16"/>
                <w:szCs w:val="16"/>
              </w:rPr>
            </w:pPr>
          </w:p>
        </w:tc>
        <w:tc>
          <w:tcPr>
            <w:tcW w:w="0" w:type="auto"/>
          </w:tcPr>
          <w:p w14:paraId="6361CF20" w14:textId="77777777" w:rsidR="00226970" w:rsidRDefault="00226970" w:rsidP="00226970">
            <w:pPr>
              <w:jc w:val="center"/>
              <w:rPr>
                <w:rFonts w:ascii="Calibri" w:hAnsi="Calibri" w:cs="Calibri"/>
                <w:sz w:val="16"/>
                <w:szCs w:val="16"/>
              </w:rPr>
            </w:pPr>
            <w:r w:rsidRPr="0081071D">
              <w:rPr>
                <w:rFonts w:ascii="Calibri" w:hAnsi="Calibri" w:cs="Calibri"/>
                <w:sz w:val="16"/>
                <w:szCs w:val="16"/>
              </w:rPr>
              <w:t xml:space="preserve">Zajęcia dostosowane do wieku uczestników </w:t>
            </w:r>
          </w:p>
          <w:p w14:paraId="3A53F430" w14:textId="77777777" w:rsidR="00226970" w:rsidRDefault="00226970" w:rsidP="00226970">
            <w:pPr>
              <w:jc w:val="center"/>
              <w:rPr>
                <w:rFonts w:ascii="Calibri" w:hAnsi="Calibri" w:cs="Calibri"/>
                <w:sz w:val="16"/>
                <w:szCs w:val="16"/>
              </w:rPr>
            </w:pPr>
            <w:r w:rsidRPr="0081071D">
              <w:rPr>
                <w:rFonts w:ascii="Calibri" w:hAnsi="Calibri" w:cs="Calibri"/>
                <w:sz w:val="16"/>
                <w:szCs w:val="16"/>
              </w:rPr>
              <w:t xml:space="preserve">i prowadzone </w:t>
            </w:r>
          </w:p>
          <w:p w14:paraId="41CBAF0D" w14:textId="77777777" w:rsidR="00226970" w:rsidRDefault="00226970" w:rsidP="00226970">
            <w:pPr>
              <w:jc w:val="center"/>
              <w:rPr>
                <w:rFonts w:ascii="Calibri" w:hAnsi="Calibri" w:cs="Calibri"/>
                <w:sz w:val="16"/>
                <w:szCs w:val="16"/>
              </w:rPr>
            </w:pPr>
            <w:r w:rsidRPr="0081071D">
              <w:rPr>
                <w:rFonts w:ascii="Calibri" w:hAnsi="Calibri" w:cs="Calibri"/>
                <w:sz w:val="16"/>
                <w:szCs w:val="16"/>
              </w:rPr>
              <w:t xml:space="preserve">z wykorzystaniem różnorodnych metod </w:t>
            </w:r>
          </w:p>
          <w:p w14:paraId="3E0768DA" w14:textId="77777777" w:rsidR="00226970" w:rsidRDefault="00226970" w:rsidP="00226970">
            <w:pPr>
              <w:jc w:val="center"/>
              <w:rPr>
                <w:rFonts w:ascii="Calibri" w:hAnsi="Calibri" w:cs="Calibri"/>
                <w:sz w:val="16"/>
                <w:szCs w:val="16"/>
              </w:rPr>
            </w:pPr>
            <w:r w:rsidRPr="0081071D">
              <w:rPr>
                <w:rFonts w:ascii="Calibri" w:hAnsi="Calibri" w:cs="Calibri"/>
                <w:sz w:val="16"/>
                <w:szCs w:val="16"/>
              </w:rPr>
              <w:t>i narzędzi</w:t>
            </w:r>
            <w:r>
              <w:rPr>
                <w:rFonts w:ascii="Calibri" w:hAnsi="Calibri" w:cs="Calibri"/>
                <w:sz w:val="16"/>
                <w:szCs w:val="16"/>
              </w:rPr>
              <w:t>.</w:t>
            </w:r>
          </w:p>
          <w:p w14:paraId="179AB5BE" w14:textId="3D4E58F3" w:rsidR="00226970" w:rsidRPr="0081071D" w:rsidRDefault="00226970" w:rsidP="00226970">
            <w:pPr>
              <w:jc w:val="center"/>
              <w:rPr>
                <w:rFonts w:ascii="Calibri" w:hAnsi="Calibri" w:cs="Calibri"/>
                <w:sz w:val="16"/>
                <w:szCs w:val="16"/>
              </w:rPr>
            </w:pPr>
            <w:r w:rsidRPr="0081071D">
              <w:rPr>
                <w:rFonts w:ascii="Calibri" w:hAnsi="Calibri" w:cs="Calibri"/>
                <w:sz w:val="16"/>
                <w:szCs w:val="16"/>
              </w:rPr>
              <w:t>Formuła zajęć praktycznych</w:t>
            </w:r>
            <w:r>
              <w:rPr>
                <w:rFonts w:ascii="Calibri" w:hAnsi="Calibri" w:cs="Calibri"/>
                <w:sz w:val="16"/>
                <w:szCs w:val="16"/>
              </w:rPr>
              <w:t>.</w:t>
            </w:r>
          </w:p>
        </w:tc>
        <w:tc>
          <w:tcPr>
            <w:tcW w:w="1199" w:type="dxa"/>
          </w:tcPr>
          <w:p w14:paraId="253B06FA" w14:textId="4F7ED0B2" w:rsidR="00226970" w:rsidRPr="0081071D" w:rsidRDefault="003C27CC" w:rsidP="00226970">
            <w:pPr>
              <w:rPr>
                <w:rFonts w:ascii="Calibri" w:hAnsi="Calibri" w:cs="Calibri"/>
                <w:sz w:val="16"/>
                <w:szCs w:val="16"/>
              </w:rPr>
            </w:pPr>
            <w:r>
              <w:rPr>
                <w:rFonts w:ascii="Calibri" w:hAnsi="Calibri" w:cs="Calibri"/>
                <w:sz w:val="16"/>
                <w:szCs w:val="16"/>
              </w:rPr>
              <w:t>120</w:t>
            </w:r>
            <w:r w:rsidR="00226970" w:rsidRPr="0081071D">
              <w:rPr>
                <w:rFonts w:ascii="Calibri" w:hAnsi="Calibri" w:cs="Calibri"/>
                <w:sz w:val="16"/>
                <w:szCs w:val="16"/>
              </w:rPr>
              <w:t xml:space="preserve"> </w:t>
            </w:r>
            <w:r>
              <w:rPr>
                <w:rFonts w:ascii="Calibri" w:hAnsi="Calibri" w:cs="Calibri"/>
                <w:sz w:val="16"/>
                <w:szCs w:val="16"/>
              </w:rPr>
              <w:t>uczniów</w:t>
            </w:r>
          </w:p>
          <w:p w14:paraId="64876D33" w14:textId="77777777" w:rsidR="00226970" w:rsidRPr="0081071D" w:rsidRDefault="00226970" w:rsidP="00226970">
            <w:pPr>
              <w:rPr>
                <w:rFonts w:ascii="Calibri" w:hAnsi="Calibri" w:cs="Calibri"/>
                <w:sz w:val="16"/>
                <w:szCs w:val="16"/>
              </w:rPr>
            </w:pPr>
          </w:p>
          <w:p w14:paraId="3A752933" w14:textId="34C54631" w:rsidR="00226970" w:rsidRPr="002D73E6" w:rsidRDefault="003C27CC" w:rsidP="00226970">
            <w:pPr>
              <w:rPr>
                <w:rFonts w:ascii="Calibri" w:hAnsi="Calibri" w:cs="Calibri"/>
                <w:sz w:val="16"/>
                <w:szCs w:val="16"/>
              </w:rPr>
            </w:pPr>
            <w:r>
              <w:rPr>
                <w:rFonts w:ascii="Calibri" w:hAnsi="Calibri" w:cs="Calibri"/>
                <w:sz w:val="16"/>
                <w:szCs w:val="16"/>
              </w:rPr>
              <w:t xml:space="preserve">Zajęcia dla uczniów klas 3 (1 klasa), 4 (2 klasy), 5 (2 klasy) i 6 (1 klasa) </w:t>
            </w:r>
          </w:p>
          <w:p w14:paraId="3BBA640B" w14:textId="77777777" w:rsidR="00226970" w:rsidRPr="0081071D" w:rsidRDefault="00226970" w:rsidP="00226970">
            <w:pPr>
              <w:rPr>
                <w:rFonts w:ascii="Calibri" w:hAnsi="Calibri" w:cs="Calibri"/>
                <w:b/>
                <w:bCs/>
                <w:sz w:val="16"/>
                <w:szCs w:val="16"/>
              </w:rPr>
            </w:pPr>
          </w:p>
        </w:tc>
        <w:tc>
          <w:tcPr>
            <w:tcW w:w="1259" w:type="dxa"/>
          </w:tcPr>
          <w:p w14:paraId="789CBDA7" w14:textId="77777777" w:rsidR="00226970" w:rsidRPr="0081071D" w:rsidRDefault="00226970" w:rsidP="00226970">
            <w:pPr>
              <w:rPr>
                <w:rFonts w:ascii="Calibri" w:hAnsi="Calibri" w:cs="Calibri"/>
                <w:sz w:val="16"/>
                <w:szCs w:val="16"/>
              </w:rPr>
            </w:pPr>
            <w:r w:rsidRPr="0081071D">
              <w:rPr>
                <w:rFonts w:ascii="Calibri" w:hAnsi="Calibri" w:cs="Calibri"/>
                <w:sz w:val="16"/>
                <w:szCs w:val="16"/>
              </w:rPr>
              <w:t>Do 26.06.2026</w:t>
            </w:r>
          </w:p>
        </w:tc>
        <w:tc>
          <w:tcPr>
            <w:tcW w:w="0" w:type="auto"/>
          </w:tcPr>
          <w:p w14:paraId="3024B0B2" w14:textId="52418894" w:rsidR="00226970" w:rsidRDefault="00226970" w:rsidP="00226970">
            <w:pPr>
              <w:rPr>
                <w:rFonts w:ascii="Calibri" w:hAnsi="Calibri" w:cs="Calibri"/>
                <w:sz w:val="16"/>
                <w:szCs w:val="16"/>
              </w:rPr>
            </w:pPr>
            <w:r w:rsidRPr="002D73E6">
              <w:rPr>
                <w:rFonts w:ascii="Calibri" w:hAnsi="Calibri" w:cs="Calibri"/>
                <w:sz w:val="16"/>
                <w:szCs w:val="16"/>
              </w:rPr>
              <w:t xml:space="preserve">3x po 90 min dla każdej klasy. </w:t>
            </w:r>
          </w:p>
          <w:p w14:paraId="0A9B6E6A" w14:textId="77777777" w:rsidR="00226970" w:rsidRDefault="00226970" w:rsidP="00226970">
            <w:pPr>
              <w:rPr>
                <w:rFonts w:ascii="Calibri" w:hAnsi="Calibri" w:cs="Calibri"/>
                <w:sz w:val="16"/>
                <w:szCs w:val="16"/>
              </w:rPr>
            </w:pPr>
            <w:r w:rsidRPr="002D73E6">
              <w:rPr>
                <w:rFonts w:ascii="Calibri" w:hAnsi="Calibri" w:cs="Calibri"/>
                <w:sz w:val="16"/>
                <w:szCs w:val="16"/>
              </w:rPr>
              <w:t>Na jednego ucznia przypada 270 min zajęć grupowych (czyli 6 godz.</w:t>
            </w:r>
            <w:r>
              <w:rPr>
                <w:rFonts w:ascii="Calibri" w:hAnsi="Calibri" w:cs="Calibri"/>
                <w:sz w:val="16"/>
                <w:szCs w:val="16"/>
              </w:rPr>
              <w:t>)</w:t>
            </w:r>
            <w:r w:rsidRPr="002D73E6">
              <w:rPr>
                <w:rFonts w:ascii="Calibri" w:hAnsi="Calibri" w:cs="Calibri"/>
                <w:sz w:val="16"/>
                <w:szCs w:val="16"/>
              </w:rPr>
              <w:t xml:space="preserve"> </w:t>
            </w:r>
          </w:p>
          <w:p w14:paraId="07E79282" w14:textId="0848437A" w:rsidR="00226970" w:rsidRPr="002D73E6" w:rsidRDefault="00226970" w:rsidP="00226970">
            <w:pPr>
              <w:rPr>
                <w:rFonts w:ascii="Calibri" w:hAnsi="Calibri" w:cs="Calibri"/>
                <w:sz w:val="16"/>
                <w:szCs w:val="16"/>
              </w:rPr>
            </w:pPr>
            <w:r w:rsidRPr="002D73E6">
              <w:rPr>
                <w:rFonts w:ascii="Calibri" w:hAnsi="Calibri" w:cs="Calibri"/>
                <w:sz w:val="16"/>
                <w:szCs w:val="16"/>
              </w:rPr>
              <w:t>1 godz. =</w:t>
            </w:r>
            <w:r>
              <w:rPr>
                <w:rFonts w:ascii="Calibri" w:hAnsi="Calibri" w:cs="Calibri"/>
                <w:sz w:val="16"/>
                <w:szCs w:val="16"/>
              </w:rPr>
              <w:t xml:space="preserve"> </w:t>
            </w:r>
            <w:r w:rsidRPr="002D73E6">
              <w:rPr>
                <w:rFonts w:ascii="Calibri" w:hAnsi="Calibri" w:cs="Calibri"/>
                <w:sz w:val="16"/>
                <w:szCs w:val="16"/>
              </w:rPr>
              <w:t>45 min</w:t>
            </w:r>
          </w:p>
          <w:p w14:paraId="59EC28F7" w14:textId="77777777" w:rsidR="00226970" w:rsidRPr="0081071D" w:rsidRDefault="00226970" w:rsidP="00226970">
            <w:pPr>
              <w:rPr>
                <w:rFonts w:ascii="Calibri" w:hAnsi="Calibri" w:cs="Calibri"/>
                <w:b/>
                <w:bCs/>
                <w:sz w:val="16"/>
                <w:szCs w:val="16"/>
              </w:rPr>
            </w:pPr>
          </w:p>
        </w:tc>
        <w:tc>
          <w:tcPr>
            <w:tcW w:w="1240" w:type="dxa"/>
          </w:tcPr>
          <w:p w14:paraId="53EC7E38" w14:textId="77777777" w:rsidR="00226970" w:rsidRPr="0081071D" w:rsidRDefault="00226970" w:rsidP="00226970">
            <w:pPr>
              <w:jc w:val="center"/>
              <w:rPr>
                <w:rFonts w:ascii="Calibri" w:hAnsi="Calibri" w:cs="Calibri"/>
                <w:sz w:val="16"/>
                <w:szCs w:val="16"/>
              </w:rPr>
            </w:pPr>
            <w:r w:rsidRPr="0081071D">
              <w:rPr>
                <w:rFonts w:ascii="Calibri" w:hAnsi="Calibri" w:cs="Calibri"/>
                <w:sz w:val="16"/>
                <w:szCs w:val="16"/>
              </w:rPr>
              <w:t>tak</w:t>
            </w:r>
          </w:p>
        </w:tc>
        <w:tc>
          <w:tcPr>
            <w:tcW w:w="1653" w:type="dxa"/>
          </w:tcPr>
          <w:p w14:paraId="2D2217A6" w14:textId="0FF20410" w:rsidR="00226970" w:rsidRDefault="00226970" w:rsidP="00226970">
            <w:pPr>
              <w:jc w:val="center"/>
              <w:rPr>
                <w:rFonts w:ascii="Calibri" w:hAnsi="Calibri" w:cs="Calibri"/>
                <w:sz w:val="16"/>
                <w:szCs w:val="16"/>
              </w:rPr>
            </w:pPr>
            <w:r>
              <w:rPr>
                <w:rFonts w:ascii="Calibri" w:hAnsi="Calibri" w:cs="Calibri"/>
                <w:sz w:val="16"/>
                <w:szCs w:val="16"/>
              </w:rPr>
              <w:t>Szkoła Podstawowa Nr 29,</w:t>
            </w:r>
          </w:p>
          <w:p w14:paraId="32B3192A" w14:textId="75CBF926" w:rsidR="00226970" w:rsidRPr="0081071D" w:rsidRDefault="00226970" w:rsidP="00226970">
            <w:pPr>
              <w:jc w:val="center"/>
              <w:rPr>
                <w:rFonts w:ascii="Calibri" w:hAnsi="Calibri" w:cs="Calibri"/>
                <w:sz w:val="16"/>
                <w:szCs w:val="16"/>
              </w:rPr>
            </w:pPr>
            <w:r w:rsidRPr="00EC5976">
              <w:rPr>
                <w:rFonts w:ascii="Calibri" w:hAnsi="Calibri" w:cs="Calibri"/>
                <w:sz w:val="16"/>
                <w:szCs w:val="16"/>
              </w:rPr>
              <w:t>ul. Partyzantów 10a                                35-234 Rzeszów</w:t>
            </w:r>
          </w:p>
        </w:tc>
      </w:tr>
    </w:tbl>
    <w:p w14:paraId="758E5A29" w14:textId="77777777" w:rsidR="00EC5976" w:rsidRDefault="00EC5976" w:rsidP="00EC5976"/>
    <w:p w14:paraId="1C51EA3D" w14:textId="77777777" w:rsidR="00B21E83" w:rsidRDefault="00B21E83" w:rsidP="00EC5976"/>
    <w:p w14:paraId="7C619043" w14:textId="35FC5BAF" w:rsidR="00B21E83" w:rsidRPr="00827303" w:rsidRDefault="00B21E83" w:rsidP="00EC5976">
      <w:pPr>
        <w:rPr>
          <w:rFonts w:ascii="Calibri" w:hAnsi="Calibri" w:cs="Calibri"/>
          <w:sz w:val="20"/>
          <w:szCs w:val="20"/>
        </w:rPr>
      </w:pPr>
      <w:r w:rsidRPr="00827303">
        <w:rPr>
          <w:rFonts w:ascii="Calibri" w:hAnsi="Calibri" w:cs="Calibri"/>
          <w:sz w:val="20"/>
          <w:szCs w:val="20"/>
        </w:rPr>
        <w:t>Sporządziła: Blanka Szlachta</w:t>
      </w:r>
    </w:p>
    <w:sectPr w:rsidR="00B21E83" w:rsidRPr="00827303" w:rsidSect="00EC5976">
      <w:headerReference w:type="default" r:id="rId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232E3" w14:textId="77777777" w:rsidR="00A10955" w:rsidRDefault="00A10955" w:rsidP="00EC5976">
      <w:pPr>
        <w:spacing w:after="0" w:line="240" w:lineRule="auto"/>
      </w:pPr>
      <w:r>
        <w:separator/>
      </w:r>
    </w:p>
  </w:endnote>
  <w:endnote w:type="continuationSeparator" w:id="0">
    <w:p w14:paraId="590AFB14" w14:textId="77777777" w:rsidR="00A10955" w:rsidRDefault="00A10955" w:rsidP="00EC5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736903089"/>
      <w:docPartObj>
        <w:docPartGallery w:val="Page Numbers (Bottom of Page)"/>
        <w:docPartUnique/>
      </w:docPartObj>
    </w:sdtPr>
    <w:sdtContent>
      <w:p w14:paraId="05163017" w14:textId="2866101A" w:rsidR="00226970" w:rsidRPr="00226970" w:rsidRDefault="00226970">
        <w:pPr>
          <w:pStyle w:val="Stopka"/>
          <w:jc w:val="center"/>
          <w:rPr>
            <w:rFonts w:ascii="Calibri" w:hAnsi="Calibri" w:cs="Calibri"/>
            <w:sz w:val="20"/>
            <w:szCs w:val="20"/>
          </w:rPr>
        </w:pPr>
        <w:r w:rsidRPr="00226970">
          <w:rPr>
            <w:rFonts w:ascii="Calibri" w:hAnsi="Calibri" w:cs="Calibri"/>
            <w:sz w:val="20"/>
            <w:szCs w:val="20"/>
          </w:rPr>
          <w:fldChar w:fldCharType="begin"/>
        </w:r>
        <w:r w:rsidRPr="00226970">
          <w:rPr>
            <w:rFonts w:ascii="Calibri" w:hAnsi="Calibri" w:cs="Calibri"/>
            <w:sz w:val="20"/>
            <w:szCs w:val="20"/>
          </w:rPr>
          <w:instrText>PAGE   \* MERGEFORMAT</w:instrText>
        </w:r>
        <w:r w:rsidRPr="00226970">
          <w:rPr>
            <w:rFonts w:ascii="Calibri" w:hAnsi="Calibri" w:cs="Calibri"/>
            <w:sz w:val="20"/>
            <w:szCs w:val="20"/>
          </w:rPr>
          <w:fldChar w:fldCharType="separate"/>
        </w:r>
        <w:r w:rsidRPr="00226970">
          <w:rPr>
            <w:rFonts w:ascii="Calibri" w:hAnsi="Calibri" w:cs="Calibri"/>
            <w:sz w:val="20"/>
            <w:szCs w:val="20"/>
          </w:rPr>
          <w:t>2</w:t>
        </w:r>
        <w:r w:rsidRPr="00226970">
          <w:rPr>
            <w:rFonts w:ascii="Calibri" w:hAnsi="Calibri" w:cs="Calibri"/>
            <w:sz w:val="20"/>
            <w:szCs w:val="20"/>
          </w:rPr>
          <w:fldChar w:fldCharType="end"/>
        </w:r>
      </w:p>
    </w:sdtContent>
  </w:sdt>
  <w:p w14:paraId="5D6F0B36" w14:textId="77777777" w:rsidR="00226970" w:rsidRDefault="0022697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6B517" w14:textId="77777777" w:rsidR="00A10955" w:rsidRDefault="00A10955" w:rsidP="00EC5976">
      <w:pPr>
        <w:spacing w:after="0" w:line="240" w:lineRule="auto"/>
      </w:pPr>
      <w:r>
        <w:separator/>
      </w:r>
    </w:p>
  </w:footnote>
  <w:footnote w:type="continuationSeparator" w:id="0">
    <w:p w14:paraId="69ADF10A" w14:textId="77777777" w:rsidR="00A10955" w:rsidRDefault="00A10955" w:rsidP="00EC5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B638D" w14:textId="434DE1DC" w:rsidR="00EC5976" w:rsidRDefault="00EC5976" w:rsidP="00EC5976">
    <w:pPr>
      <w:pStyle w:val="Nagwek"/>
      <w:jc w:val="center"/>
    </w:pPr>
    <w:r w:rsidRPr="00CE061E">
      <w:rPr>
        <w:rFonts w:ascii="Calibri" w:eastAsia="Times New Roman" w:hAnsi="Calibri" w:cs="Calibri"/>
        <w:noProof/>
        <w:color w:val="000000"/>
        <w:kern w:val="0"/>
        <w:sz w:val="22"/>
        <w:szCs w:val="22"/>
        <w:lang w:eastAsia="pl-PL"/>
        <w14:ligatures w14:val="none"/>
      </w:rPr>
      <w:drawing>
        <wp:inline distT="0" distB="0" distL="0" distR="0" wp14:anchorId="1DDE7DD4" wp14:editId="7B8DFDBC">
          <wp:extent cx="8892540" cy="732155"/>
          <wp:effectExtent l="0" t="0" r="3810" b="0"/>
          <wp:docPr id="55063197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2540" cy="7321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CA8"/>
    <w:multiLevelType w:val="hybridMultilevel"/>
    <w:tmpl w:val="DAB88388"/>
    <w:lvl w:ilvl="0" w:tplc="81A074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5EB2F6C"/>
    <w:multiLevelType w:val="hybridMultilevel"/>
    <w:tmpl w:val="8B444248"/>
    <w:lvl w:ilvl="0" w:tplc="C480EEE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 w15:restartNumberingAfterBreak="0">
    <w:nsid w:val="5DDE5318"/>
    <w:multiLevelType w:val="multilevel"/>
    <w:tmpl w:val="FADA3F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4653C7D"/>
    <w:multiLevelType w:val="hybridMultilevel"/>
    <w:tmpl w:val="FE34CC1C"/>
    <w:lvl w:ilvl="0" w:tplc="704A410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6550D76"/>
    <w:multiLevelType w:val="multilevel"/>
    <w:tmpl w:val="4FF61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1265482">
    <w:abstractNumId w:val="3"/>
  </w:num>
  <w:num w:numId="2" w16cid:durableId="1209224925">
    <w:abstractNumId w:val="1"/>
  </w:num>
  <w:num w:numId="3" w16cid:durableId="2146270536">
    <w:abstractNumId w:val="2"/>
  </w:num>
  <w:num w:numId="4" w16cid:durableId="341081141">
    <w:abstractNumId w:val="0"/>
  </w:num>
  <w:num w:numId="5" w16cid:durableId="118759778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976"/>
    <w:rsid w:val="000919F7"/>
    <w:rsid w:val="001265D8"/>
    <w:rsid w:val="001B180B"/>
    <w:rsid w:val="0022340E"/>
    <w:rsid w:val="00226970"/>
    <w:rsid w:val="002D2539"/>
    <w:rsid w:val="00396ED9"/>
    <w:rsid w:val="003C2337"/>
    <w:rsid w:val="003C27CC"/>
    <w:rsid w:val="003E02F1"/>
    <w:rsid w:val="003E5DBA"/>
    <w:rsid w:val="005D1BF3"/>
    <w:rsid w:val="006D2840"/>
    <w:rsid w:val="00711B74"/>
    <w:rsid w:val="00771F9C"/>
    <w:rsid w:val="007B6842"/>
    <w:rsid w:val="00827303"/>
    <w:rsid w:val="00840DA1"/>
    <w:rsid w:val="00A10955"/>
    <w:rsid w:val="00A15D57"/>
    <w:rsid w:val="00B21E83"/>
    <w:rsid w:val="00B275BB"/>
    <w:rsid w:val="00C16782"/>
    <w:rsid w:val="00C6441E"/>
    <w:rsid w:val="00C806F2"/>
    <w:rsid w:val="00CE0BE0"/>
    <w:rsid w:val="00D5115F"/>
    <w:rsid w:val="00D75A51"/>
    <w:rsid w:val="00D7625D"/>
    <w:rsid w:val="00DC24DB"/>
    <w:rsid w:val="00EC5976"/>
    <w:rsid w:val="00EF5C14"/>
    <w:rsid w:val="00F53060"/>
    <w:rsid w:val="00FA3B24"/>
    <w:rsid w:val="00FD25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27066"/>
  <w15:chartTrackingRefBased/>
  <w15:docId w15:val="{28A6E653-E694-49D8-B345-ADF2E57B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5976"/>
  </w:style>
  <w:style w:type="paragraph" w:styleId="Nagwek1">
    <w:name w:val="heading 1"/>
    <w:basedOn w:val="Normalny"/>
    <w:next w:val="Normalny"/>
    <w:link w:val="Nagwek1Znak"/>
    <w:uiPriority w:val="9"/>
    <w:qFormat/>
    <w:rsid w:val="00EC59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C59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C597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C597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C597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C597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C597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C597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C597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C597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C597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C597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C597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C597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C597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C597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C597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C5976"/>
    <w:rPr>
      <w:rFonts w:eastAsiaTheme="majorEastAsia" w:cstheme="majorBidi"/>
      <w:color w:val="272727" w:themeColor="text1" w:themeTint="D8"/>
    </w:rPr>
  </w:style>
  <w:style w:type="paragraph" w:styleId="Tytu">
    <w:name w:val="Title"/>
    <w:basedOn w:val="Normalny"/>
    <w:next w:val="Normalny"/>
    <w:link w:val="TytuZnak"/>
    <w:uiPriority w:val="10"/>
    <w:qFormat/>
    <w:rsid w:val="00EC59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C597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C597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C597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C5976"/>
    <w:pPr>
      <w:spacing w:before="160"/>
      <w:jc w:val="center"/>
    </w:pPr>
    <w:rPr>
      <w:i/>
      <w:iCs/>
      <w:color w:val="404040" w:themeColor="text1" w:themeTint="BF"/>
    </w:rPr>
  </w:style>
  <w:style w:type="character" w:customStyle="1" w:styleId="CytatZnak">
    <w:name w:val="Cytat Znak"/>
    <w:basedOn w:val="Domylnaczcionkaakapitu"/>
    <w:link w:val="Cytat"/>
    <w:uiPriority w:val="29"/>
    <w:rsid w:val="00EC5976"/>
    <w:rPr>
      <w:i/>
      <w:iCs/>
      <w:color w:val="404040" w:themeColor="text1" w:themeTint="BF"/>
    </w:rPr>
  </w:style>
  <w:style w:type="paragraph" w:styleId="Akapitzlist">
    <w:name w:val="List Paragraph"/>
    <w:basedOn w:val="Normalny"/>
    <w:uiPriority w:val="34"/>
    <w:qFormat/>
    <w:rsid w:val="00EC5976"/>
    <w:pPr>
      <w:ind w:left="720"/>
      <w:contextualSpacing/>
    </w:pPr>
  </w:style>
  <w:style w:type="character" w:styleId="Wyrnienieintensywne">
    <w:name w:val="Intense Emphasis"/>
    <w:basedOn w:val="Domylnaczcionkaakapitu"/>
    <w:uiPriority w:val="21"/>
    <w:qFormat/>
    <w:rsid w:val="00EC5976"/>
    <w:rPr>
      <w:i/>
      <w:iCs/>
      <w:color w:val="0F4761" w:themeColor="accent1" w:themeShade="BF"/>
    </w:rPr>
  </w:style>
  <w:style w:type="paragraph" w:styleId="Cytatintensywny">
    <w:name w:val="Intense Quote"/>
    <w:basedOn w:val="Normalny"/>
    <w:next w:val="Normalny"/>
    <w:link w:val="CytatintensywnyZnak"/>
    <w:uiPriority w:val="30"/>
    <w:qFormat/>
    <w:rsid w:val="00EC59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C5976"/>
    <w:rPr>
      <w:i/>
      <w:iCs/>
      <w:color w:val="0F4761" w:themeColor="accent1" w:themeShade="BF"/>
    </w:rPr>
  </w:style>
  <w:style w:type="character" w:styleId="Odwoanieintensywne">
    <w:name w:val="Intense Reference"/>
    <w:basedOn w:val="Domylnaczcionkaakapitu"/>
    <w:uiPriority w:val="32"/>
    <w:qFormat/>
    <w:rsid w:val="00EC5976"/>
    <w:rPr>
      <w:b/>
      <w:bCs/>
      <w:smallCaps/>
      <w:color w:val="0F4761" w:themeColor="accent1" w:themeShade="BF"/>
      <w:spacing w:val="5"/>
    </w:rPr>
  </w:style>
  <w:style w:type="table" w:styleId="Tabela-Siatka">
    <w:name w:val="Table Grid"/>
    <w:basedOn w:val="Standardowy"/>
    <w:uiPriority w:val="39"/>
    <w:rsid w:val="00EC59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97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976"/>
  </w:style>
  <w:style w:type="paragraph" w:styleId="Stopka">
    <w:name w:val="footer"/>
    <w:basedOn w:val="Normalny"/>
    <w:link w:val="StopkaZnak"/>
    <w:uiPriority w:val="99"/>
    <w:unhideWhenUsed/>
    <w:rsid w:val="00EC597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976"/>
  </w:style>
  <w:style w:type="paragraph" w:styleId="NormalnyWeb">
    <w:name w:val="Normal (Web)"/>
    <w:basedOn w:val="Normalny"/>
    <w:uiPriority w:val="99"/>
    <w:unhideWhenUsed/>
    <w:rsid w:val="00C6441E"/>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przypisukocowego">
    <w:name w:val="endnote text"/>
    <w:basedOn w:val="Normalny"/>
    <w:link w:val="TekstprzypisukocowegoZnak"/>
    <w:uiPriority w:val="99"/>
    <w:semiHidden/>
    <w:unhideWhenUsed/>
    <w:rsid w:val="00D7625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7625D"/>
    <w:rPr>
      <w:sz w:val="20"/>
      <w:szCs w:val="20"/>
    </w:rPr>
  </w:style>
  <w:style w:type="character" w:styleId="Odwoanieprzypisukocowego">
    <w:name w:val="endnote reference"/>
    <w:basedOn w:val="Domylnaczcionkaakapitu"/>
    <w:uiPriority w:val="99"/>
    <w:semiHidden/>
    <w:unhideWhenUsed/>
    <w:rsid w:val="00D762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1146</Words>
  <Characters>6880</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UM</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Szlachta</dc:creator>
  <cp:keywords/>
  <dc:description/>
  <cp:lastModifiedBy>Szlachta Blanka</cp:lastModifiedBy>
  <cp:revision>10</cp:revision>
  <cp:lastPrinted>2026-02-05T12:01:00Z</cp:lastPrinted>
  <dcterms:created xsi:type="dcterms:W3CDTF">2026-03-26T08:29:00Z</dcterms:created>
  <dcterms:modified xsi:type="dcterms:W3CDTF">2026-04-21T06:42:00Z</dcterms:modified>
</cp:coreProperties>
</file>